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5AFFC" w14:textId="5EA58783" w:rsidR="005B5131" w:rsidRPr="008D58D3" w:rsidRDefault="00252870" w:rsidP="00252870">
      <w:pPr>
        <w:jc w:val="center"/>
        <w:rPr>
          <w:sz w:val="28"/>
          <w:szCs w:val="28"/>
        </w:rPr>
      </w:pPr>
      <w:r w:rsidRPr="008D58D3">
        <w:rPr>
          <w:sz w:val="28"/>
          <w:szCs w:val="28"/>
        </w:rPr>
        <w:t>АДМИНИСТРАЦИЯ</w:t>
      </w:r>
    </w:p>
    <w:p w14:paraId="0F4C8276" w14:textId="4D7691DC" w:rsidR="00252870" w:rsidRPr="008D58D3" w:rsidRDefault="00252870" w:rsidP="00252870">
      <w:pPr>
        <w:jc w:val="center"/>
        <w:rPr>
          <w:sz w:val="28"/>
          <w:szCs w:val="28"/>
        </w:rPr>
      </w:pPr>
      <w:r w:rsidRPr="008D58D3">
        <w:rPr>
          <w:sz w:val="28"/>
          <w:szCs w:val="28"/>
        </w:rPr>
        <w:t>КАРТАЛИНСКОГО МУНИЦИПАЛЬНОГО ОКРУГА</w:t>
      </w:r>
    </w:p>
    <w:p w14:paraId="58C68906" w14:textId="28761264" w:rsidR="008D58D3" w:rsidRPr="008D58D3" w:rsidRDefault="008D58D3" w:rsidP="00252870">
      <w:pPr>
        <w:jc w:val="center"/>
        <w:rPr>
          <w:sz w:val="28"/>
          <w:szCs w:val="28"/>
        </w:rPr>
      </w:pPr>
      <w:r w:rsidRPr="008D58D3">
        <w:rPr>
          <w:sz w:val="28"/>
          <w:szCs w:val="28"/>
        </w:rPr>
        <w:t>ЧЕЛЯБИНСКОЙ ОБЛАСТИ</w:t>
      </w:r>
    </w:p>
    <w:p w14:paraId="54AC602B" w14:textId="2333B9E9" w:rsidR="008D58D3" w:rsidRDefault="008D58D3" w:rsidP="00252870">
      <w:pPr>
        <w:jc w:val="center"/>
        <w:rPr>
          <w:sz w:val="20"/>
          <w:szCs w:val="20"/>
        </w:rPr>
      </w:pPr>
      <w:r w:rsidRPr="008D58D3">
        <w:rPr>
          <w:sz w:val="28"/>
          <w:szCs w:val="28"/>
        </w:rPr>
        <w:t>ПОСТАНОВЛЕНИЕ</w:t>
      </w:r>
    </w:p>
    <w:p w14:paraId="19284539" w14:textId="77777777" w:rsidR="008D58D3" w:rsidRPr="008D58D3" w:rsidRDefault="008D58D3" w:rsidP="00252870">
      <w:pPr>
        <w:jc w:val="center"/>
        <w:rPr>
          <w:sz w:val="28"/>
          <w:szCs w:val="28"/>
        </w:rPr>
      </w:pPr>
    </w:p>
    <w:p w14:paraId="690BFD6B" w14:textId="2584CF3C" w:rsidR="008D58D3" w:rsidRDefault="008D58D3" w:rsidP="008D58D3">
      <w:pPr>
        <w:rPr>
          <w:sz w:val="20"/>
          <w:szCs w:val="20"/>
        </w:rPr>
      </w:pPr>
      <w:r w:rsidRPr="008D58D3">
        <w:rPr>
          <w:sz w:val="28"/>
          <w:szCs w:val="28"/>
        </w:rPr>
        <w:t>15.01.2026 года № 15</w:t>
      </w:r>
    </w:p>
    <w:p w14:paraId="407D357B" w14:textId="77777777" w:rsidR="005B5131" w:rsidRPr="008D58D3" w:rsidRDefault="005B5131">
      <w:pPr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5B5131" w14:paraId="21CF5C2D" w14:textId="77777777" w:rsidTr="005B5131">
        <w:tc>
          <w:tcPr>
            <w:tcW w:w="3652" w:type="dxa"/>
          </w:tcPr>
          <w:p w14:paraId="114E601C" w14:textId="77777777" w:rsidR="00AB0692" w:rsidRDefault="00B2331C" w:rsidP="00E97DD4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проектном управлении</w:t>
            </w:r>
            <w:r w:rsidR="005B5131">
              <w:rPr>
                <w:color w:val="auto"/>
                <w:sz w:val="28"/>
                <w:szCs w:val="28"/>
              </w:rPr>
              <w:t xml:space="preserve"> </w:t>
            </w:r>
          </w:p>
          <w:p w14:paraId="06C9DEE7" w14:textId="77777777" w:rsidR="00AB0692" w:rsidRDefault="00AB0692" w:rsidP="00E97DD4">
            <w:pPr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               Карталинском  </w:t>
            </w:r>
          </w:p>
          <w:p w14:paraId="0978F766" w14:textId="77777777" w:rsidR="005B5131" w:rsidRDefault="005B5131" w:rsidP="00E97DD4">
            <w:pPr>
              <w:jc w:val="both"/>
              <w:rPr>
                <w:color w:val="auto"/>
                <w:sz w:val="28"/>
                <w:szCs w:val="28"/>
              </w:rPr>
            </w:pPr>
            <w:r w:rsidRPr="005B5131">
              <w:rPr>
                <w:color w:val="auto"/>
                <w:sz w:val="28"/>
                <w:szCs w:val="28"/>
              </w:rPr>
              <w:t>муниципальном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="00AB0692">
              <w:rPr>
                <w:color w:val="auto"/>
                <w:sz w:val="28"/>
                <w:szCs w:val="28"/>
              </w:rPr>
              <w:t xml:space="preserve">   </w:t>
            </w:r>
            <w:r w:rsidR="00B2331C">
              <w:rPr>
                <w:color w:val="auto"/>
                <w:sz w:val="28"/>
                <w:szCs w:val="28"/>
              </w:rPr>
              <w:t>округе</w:t>
            </w:r>
          </w:p>
          <w:p w14:paraId="00B7AF5E" w14:textId="77777777" w:rsidR="00AB0692" w:rsidRDefault="00AB0692" w:rsidP="00E97DD4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14:paraId="2B0FF893" w14:textId="77777777" w:rsidR="00AB0692" w:rsidRPr="005B5131" w:rsidRDefault="00AB0692" w:rsidP="00E97DD4">
      <w:pPr>
        <w:jc w:val="both"/>
        <w:rPr>
          <w:color w:val="auto"/>
          <w:sz w:val="28"/>
          <w:szCs w:val="28"/>
        </w:rPr>
      </w:pPr>
    </w:p>
    <w:p w14:paraId="1EBFF6A9" w14:textId="77777777" w:rsidR="00A8293E" w:rsidRDefault="00E97DD4" w:rsidP="00852406">
      <w:pPr>
        <w:ind w:firstLine="709"/>
        <w:jc w:val="both"/>
        <w:rPr>
          <w:color w:val="auto"/>
          <w:sz w:val="28"/>
          <w:szCs w:val="28"/>
        </w:rPr>
      </w:pPr>
      <w:r w:rsidRPr="005B5131">
        <w:rPr>
          <w:color w:val="auto"/>
          <w:sz w:val="28"/>
          <w:szCs w:val="28"/>
        </w:rPr>
        <w:t xml:space="preserve">Руководствуясь </w:t>
      </w:r>
      <w:r w:rsidR="006A04AF" w:rsidRPr="005B5131">
        <w:rPr>
          <w:color w:val="auto"/>
          <w:sz w:val="28"/>
          <w:szCs w:val="28"/>
        </w:rPr>
        <w:t>методическими рекомендациями по внедрению проектного управления в органах местного самоуправления Челябинской области</w:t>
      </w:r>
      <w:r w:rsidR="00B35E4C" w:rsidRPr="005B5131">
        <w:rPr>
          <w:color w:val="auto"/>
          <w:sz w:val="28"/>
          <w:szCs w:val="28"/>
        </w:rPr>
        <w:t xml:space="preserve"> </w:t>
      </w:r>
      <w:r w:rsidR="005B5131">
        <w:rPr>
          <w:color w:val="auto"/>
          <w:sz w:val="28"/>
          <w:szCs w:val="28"/>
        </w:rPr>
        <w:t>Управления проектной деятельности Правительства Челябинской области</w:t>
      </w:r>
      <w:r w:rsidR="00AB0692">
        <w:rPr>
          <w:color w:val="auto"/>
          <w:sz w:val="28"/>
          <w:szCs w:val="28"/>
        </w:rPr>
        <w:t>,</w:t>
      </w:r>
      <w:r w:rsidR="00077981">
        <w:rPr>
          <w:color w:val="auto"/>
          <w:sz w:val="28"/>
          <w:szCs w:val="28"/>
        </w:rPr>
        <w:t xml:space="preserve"> </w:t>
      </w:r>
    </w:p>
    <w:p w14:paraId="456665A8" w14:textId="77777777" w:rsidR="00E97DD4" w:rsidRPr="005B5131" w:rsidRDefault="00A8293E" w:rsidP="00852406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</w:t>
      </w:r>
      <w:r w:rsidR="00E97DD4" w:rsidRPr="005B5131">
        <w:rPr>
          <w:color w:val="auto"/>
          <w:sz w:val="28"/>
          <w:szCs w:val="28"/>
        </w:rPr>
        <w:t>дминистрация Кар</w:t>
      </w:r>
      <w:r w:rsidR="00077981">
        <w:rPr>
          <w:color w:val="auto"/>
          <w:sz w:val="28"/>
          <w:szCs w:val="28"/>
        </w:rPr>
        <w:t>талинского муниципального округа</w:t>
      </w:r>
      <w:r w:rsidR="00AB0692">
        <w:rPr>
          <w:color w:val="auto"/>
          <w:sz w:val="28"/>
          <w:szCs w:val="28"/>
        </w:rPr>
        <w:t xml:space="preserve"> Челябинской области</w:t>
      </w:r>
      <w:r w:rsidR="004E5B40">
        <w:rPr>
          <w:color w:val="auto"/>
          <w:sz w:val="28"/>
          <w:szCs w:val="28"/>
        </w:rPr>
        <w:t xml:space="preserve"> ПОСТАНО</w:t>
      </w:r>
      <w:r w:rsidR="00E97DD4" w:rsidRPr="005B5131">
        <w:rPr>
          <w:color w:val="auto"/>
          <w:sz w:val="28"/>
          <w:szCs w:val="28"/>
        </w:rPr>
        <w:t>ВЛЯЕТ:</w:t>
      </w:r>
    </w:p>
    <w:p w14:paraId="0456BF54" w14:textId="77777777" w:rsidR="005B5131" w:rsidRDefault="00E97DD4" w:rsidP="00E97DD4">
      <w:pPr>
        <w:jc w:val="both"/>
        <w:rPr>
          <w:color w:val="auto"/>
          <w:sz w:val="28"/>
          <w:szCs w:val="28"/>
        </w:rPr>
      </w:pPr>
      <w:r w:rsidRPr="005B5131">
        <w:rPr>
          <w:color w:val="auto"/>
          <w:sz w:val="28"/>
          <w:szCs w:val="28"/>
        </w:rPr>
        <w:tab/>
        <w:t>1. Утвердить прилагаемые:</w:t>
      </w:r>
    </w:p>
    <w:p w14:paraId="0EF6BADB" w14:textId="77777777" w:rsidR="00E97DD4" w:rsidRPr="005B5131" w:rsidRDefault="00E97DD4" w:rsidP="005B5131">
      <w:pPr>
        <w:ind w:firstLine="709"/>
        <w:jc w:val="both"/>
        <w:rPr>
          <w:color w:val="auto"/>
          <w:sz w:val="28"/>
          <w:szCs w:val="28"/>
        </w:rPr>
      </w:pPr>
      <w:r w:rsidRPr="005B5131">
        <w:rPr>
          <w:color w:val="auto"/>
          <w:sz w:val="28"/>
          <w:szCs w:val="28"/>
        </w:rPr>
        <w:t xml:space="preserve">1) </w:t>
      </w:r>
      <w:r w:rsidR="009B5D93">
        <w:rPr>
          <w:color w:val="auto"/>
          <w:sz w:val="28"/>
          <w:szCs w:val="28"/>
        </w:rPr>
        <w:t>П</w:t>
      </w:r>
      <w:r w:rsidRPr="005B5131">
        <w:rPr>
          <w:color w:val="auto"/>
          <w:sz w:val="28"/>
          <w:szCs w:val="28"/>
        </w:rPr>
        <w:t>оложение о</w:t>
      </w:r>
      <w:r w:rsidR="006A04AF" w:rsidRPr="005B5131">
        <w:rPr>
          <w:color w:val="auto"/>
          <w:sz w:val="28"/>
          <w:szCs w:val="28"/>
        </w:rPr>
        <w:t>б организации</w:t>
      </w:r>
      <w:r w:rsidRPr="005B5131">
        <w:rPr>
          <w:color w:val="auto"/>
          <w:sz w:val="28"/>
          <w:szCs w:val="28"/>
        </w:rPr>
        <w:t xml:space="preserve"> проектной деятельности в Ка</w:t>
      </w:r>
      <w:r w:rsidR="00214E8C">
        <w:rPr>
          <w:color w:val="auto"/>
          <w:sz w:val="28"/>
          <w:szCs w:val="28"/>
        </w:rPr>
        <w:t>рталинском муниципальном округ</w:t>
      </w:r>
      <w:r w:rsidR="00DC4134" w:rsidRPr="005B5131">
        <w:rPr>
          <w:color w:val="auto"/>
          <w:sz w:val="28"/>
          <w:szCs w:val="28"/>
        </w:rPr>
        <w:t>е;</w:t>
      </w:r>
    </w:p>
    <w:p w14:paraId="2A6B2606" w14:textId="77777777" w:rsidR="00E97DD4" w:rsidRPr="005B5131" w:rsidRDefault="00E97DD4" w:rsidP="005B5131">
      <w:pPr>
        <w:jc w:val="both"/>
        <w:rPr>
          <w:color w:val="auto"/>
          <w:sz w:val="28"/>
          <w:szCs w:val="28"/>
        </w:rPr>
      </w:pPr>
      <w:r w:rsidRPr="005B5131">
        <w:rPr>
          <w:color w:val="auto"/>
          <w:sz w:val="28"/>
          <w:szCs w:val="28"/>
        </w:rPr>
        <w:tab/>
        <w:t xml:space="preserve">2) </w:t>
      </w:r>
      <w:r w:rsidR="009B5D93">
        <w:rPr>
          <w:color w:val="auto"/>
          <w:sz w:val="28"/>
          <w:szCs w:val="28"/>
        </w:rPr>
        <w:t>П</w:t>
      </w:r>
      <w:r w:rsidR="009A377A">
        <w:rPr>
          <w:color w:val="auto"/>
          <w:sz w:val="28"/>
          <w:szCs w:val="28"/>
        </w:rPr>
        <w:t>оложение о м</w:t>
      </w:r>
      <w:r w:rsidRPr="005B5131">
        <w:rPr>
          <w:color w:val="auto"/>
          <w:sz w:val="28"/>
          <w:szCs w:val="28"/>
        </w:rPr>
        <w:t xml:space="preserve">униципальном проектном офисе Карталинского муниципального </w:t>
      </w:r>
      <w:r w:rsidR="00214E8C">
        <w:rPr>
          <w:color w:val="auto"/>
          <w:sz w:val="28"/>
          <w:szCs w:val="28"/>
        </w:rPr>
        <w:t>округа</w:t>
      </w:r>
      <w:r w:rsidR="00DC4134" w:rsidRPr="005B5131">
        <w:rPr>
          <w:color w:val="auto"/>
          <w:sz w:val="28"/>
          <w:szCs w:val="28"/>
        </w:rPr>
        <w:t>;</w:t>
      </w:r>
    </w:p>
    <w:p w14:paraId="6B9E6C13" w14:textId="77777777" w:rsidR="00E97DD4" w:rsidRDefault="00E97DD4" w:rsidP="00E97DD4">
      <w:pPr>
        <w:jc w:val="both"/>
        <w:rPr>
          <w:color w:val="auto"/>
          <w:sz w:val="28"/>
          <w:szCs w:val="28"/>
        </w:rPr>
      </w:pPr>
      <w:r w:rsidRPr="005B5131">
        <w:rPr>
          <w:color w:val="auto"/>
          <w:sz w:val="28"/>
          <w:szCs w:val="28"/>
        </w:rPr>
        <w:tab/>
        <w:t xml:space="preserve">3) </w:t>
      </w:r>
      <w:r w:rsidR="009B5D93">
        <w:rPr>
          <w:color w:val="auto"/>
          <w:sz w:val="28"/>
          <w:szCs w:val="28"/>
        </w:rPr>
        <w:t>П</w:t>
      </w:r>
      <w:r w:rsidR="009A377A">
        <w:rPr>
          <w:color w:val="auto"/>
          <w:sz w:val="28"/>
          <w:szCs w:val="28"/>
        </w:rPr>
        <w:t>оложение о м</w:t>
      </w:r>
      <w:r w:rsidRPr="005B5131">
        <w:rPr>
          <w:color w:val="auto"/>
          <w:sz w:val="28"/>
          <w:szCs w:val="28"/>
        </w:rPr>
        <w:t>у</w:t>
      </w:r>
      <w:r w:rsidR="005666AB">
        <w:rPr>
          <w:color w:val="auto"/>
          <w:sz w:val="28"/>
          <w:szCs w:val="28"/>
        </w:rPr>
        <w:t xml:space="preserve">ниципальном проектном комитете </w:t>
      </w:r>
      <w:r w:rsidRPr="005B5131">
        <w:rPr>
          <w:color w:val="auto"/>
          <w:sz w:val="28"/>
          <w:szCs w:val="28"/>
        </w:rPr>
        <w:t xml:space="preserve"> Ка</w:t>
      </w:r>
      <w:r w:rsidR="005B5131">
        <w:rPr>
          <w:color w:val="auto"/>
          <w:sz w:val="28"/>
          <w:szCs w:val="28"/>
        </w:rPr>
        <w:t>рталинско</w:t>
      </w:r>
      <w:r w:rsidR="005666AB">
        <w:rPr>
          <w:color w:val="auto"/>
          <w:sz w:val="28"/>
          <w:szCs w:val="28"/>
        </w:rPr>
        <w:t>го муниципального округа</w:t>
      </w:r>
      <w:r w:rsidR="005B5131">
        <w:rPr>
          <w:color w:val="auto"/>
          <w:sz w:val="28"/>
          <w:szCs w:val="28"/>
        </w:rPr>
        <w:t>.</w:t>
      </w:r>
    </w:p>
    <w:p w14:paraId="37A50213" w14:textId="77777777" w:rsidR="00214E8C" w:rsidRPr="005B5131" w:rsidRDefault="00214E8C" w:rsidP="00214E8C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4) Состав муниципального проектного комитета </w:t>
      </w:r>
      <w:r w:rsidRPr="005B5131">
        <w:rPr>
          <w:color w:val="auto"/>
          <w:sz w:val="28"/>
          <w:szCs w:val="28"/>
        </w:rPr>
        <w:t xml:space="preserve">Карталинского муниципального </w:t>
      </w:r>
      <w:r>
        <w:rPr>
          <w:color w:val="auto"/>
          <w:sz w:val="28"/>
          <w:szCs w:val="28"/>
        </w:rPr>
        <w:t>округа</w:t>
      </w:r>
      <w:r w:rsidRPr="005B5131">
        <w:rPr>
          <w:color w:val="auto"/>
          <w:sz w:val="28"/>
          <w:szCs w:val="28"/>
        </w:rPr>
        <w:t>;</w:t>
      </w:r>
    </w:p>
    <w:p w14:paraId="504D5F67" w14:textId="77777777" w:rsidR="00852406" w:rsidRPr="005B5131" w:rsidRDefault="00214E8C" w:rsidP="00212FD0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5) Состав </w:t>
      </w:r>
      <w:r w:rsidR="009A377A">
        <w:rPr>
          <w:color w:val="auto"/>
          <w:sz w:val="28"/>
          <w:szCs w:val="28"/>
        </w:rPr>
        <w:t xml:space="preserve">муниципального </w:t>
      </w:r>
      <w:r>
        <w:rPr>
          <w:color w:val="auto"/>
          <w:sz w:val="28"/>
          <w:szCs w:val="28"/>
        </w:rPr>
        <w:t xml:space="preserve">проектного офиса </w:t>
      </w:r>
      <w:r w:rsidRPr="005B5131">
        <w:rPr>
          <w:color w:val="auto"/>
          <w:sz w:val="28"/>
          <w:szCs w:val="28"/>
        </w:rPr>
        <w:t xml:space="preserve">Карталинского муниципального </w:t>
      </w:r>
      <w:r>
        <w:rPr>
          <w:color w:val="auto"/>
          <w:sz w:val="28"/>
          <w:szCs w:val="28"/>
        </w:rPr>
        <w:t>округа</w:t>
      </w:r>
      <w:r w:rsidR="00852406">
        <w:rPr>
          <w:color w:val="auto"/>
          <w:sz w:val="28"/>
          <w:szCs w:val="28"/>
        </w:rPr>
        <w:t>.</w:t>
      </w:r>
    </w:p>
    <w:p w14:paraId="4351DDB7" w14:textId="77777777" w:rsidR="00852406" w:rsidRDefault="009B5D93" w:rsidP="00AB0798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</w:t>
      </w:r>
      <w:r w:rsidR="001B69C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2. </w:t>
      </w:r>
      <w:r w:rsidR="00852406">
        <w:rPr>
          <w:color w:val="auto"/>
          <w:sz w:val="28"/>
          <w:szCs w:val="28"/>
        </w:rPr>
        <w:t>Признать утратившим силу с 01.01.2026 года:</w:t>
      </w:r>
    </w:p>
    <w:p w14:paraId="36B39384" w14:textId="77777777" w:rsidR="00852406" w:rsidRPr="004E5B40" w:rsidRDefault="00852406" w:rsidP="004E5B40">
      <w:pPr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постановление </w:t>
      </w:r>
      <w:r w:rsidR="00E97DD4" w:rsidRPr="005B5131">
        <w:rPr>
          <w:color w:val="auto"/>
          <w:sz w:val="28"/>
          <w:szCs w:val="28"/>
        </w:rPr>
        <w:t xml:space="preserve">администрации Карталинского муниципального района </w:t>
      </w:r>
      <w:r>
        <w:rPr>
          <w:color w:val="auto"/>
          <w:sz w:val="28"/>
          <w:szCs w:val="28"/>
        </w:rPr>
        <w:t>от 25.08.2022 года № 854</w:t>
      </w:r>
      <w:r w:rsidR="005666AB">
        <w:rPr>
          <w:color w:val="auto"/>
          <w:sz w:val="28"/>
          <w:szCs w:val="28"/>
        </w:rPr>
        <w:t xml:space="preserve"> «О внедрении проектного управления в Карталинском муниципальном районе</w:t>
      </w:r>
      <w:r w:rsidR="004E5B40">
        <w:rPr>
          <w:color w:val="auto"/>
          <w:sz w:val="28"/>
          <w:szCs w:val="28"/>
        </w:rPr>
        <w:t>;</w:t>
      </w:r>
    </w:p>
    <w:p w14:paraId="222F0739" w14:textId="77777777" w:rsidR="00DF4031" w:rsidRPr="00AB0692" w:rsidRDefault="004E5B40" w:rsidP="00AB0692">
      <w:pPr>
        <w:ind w:firstLine="708"/>
        <w:jc w:val="both"/>
        <w:rPr>
          <w:color w:val="auto"/>
          <w:sz w:val="28"/>
          <w:szCs w:val="28"/>
        </w:rPr>
      </w:pPr>
      <w:r w:rsidRPr="00AB0692">
        <w:rPr>
          <w:sz w:val="28"/>
          <w:szCs w:val="28"/>
        </w:rPr>
        <w:t>2</w:t>
      </w:r>
      <w:r w:rsidR="00DF4031" w:rsidRPr="00AB0692">
        <w:rPr>
          <w:sz w:val="28"/>
          <w:szCs w:val="28"/>
        </w:rPr>
        <w:t>) постановление администрации Карталинского муниципального района от 25.02.2021 года № 177 «Об утверждении реестра участников проектной деятельности»</w:t>
      </w:r>
      <w:r w:rsidRPr="00AB0692">
        <w:rPr>
          <w:sz w:val="28"/>
          <w:szCs w:val="28"/>
        </w:rPr>
        <w:t>.</w:t>
      </w:r>
    </w:p>
    <w:p w14:paraId="0134C823" w14:textId="77777777" w:rsidR="00AB0798" w:rsidRDefault="006A1153" w:rsidP="00AB0798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3</w:t>
      </w:r>
      <w:r w:rsidR="00F34CA7" w:rsidRPr="005B5131">
        <w:rPr>
          <w:color w:val="auto"/>
          <w:sz w:val="28"/>
          <w:szCs w:val="28"/>
        </w:rPr>
        <w:t>.</w:t>
      </w:r>
      <w:r w:rsidR="005B5131">
        <w:rPr>
          <w:color w:val="auto"/>
          <w:sz w:val="28"/>
          <w:szCs w:val="28"/>
        </w:rPr>
        <w:t xml:space="preserve"> </w:t>
      </w:r>
      <w:r w:rsidR="00E97DD4" w:rsidRPr="005B5131">
        <w:rPr>
          <w:color w:val="auto"/>
          <w:sz w:val="28"/>
          <w:szCs w:val="28"/>
        </w:rPr>
        <w:t>Разместить настоящее пост</w:t>
      </w:r>
      <w:r w:rsidR="00A8293E">
        <w:rPr>
          <w:color w:val="auto"/>
          <w:sz w:val="28"/>
          <w:szCs w:val="28"/>
        </w:rPr>
        <w:t>ановление на официальном сайте А</w:t>
      </w:r>
      <w:r w:rsidR="00E97DD4" w:rsidRPr="005B5131">
        <w:rPr>
          <w:color w:val="auto"/>
          <w:sz w:val="28"/>
          <w:szCs w:val="28"/>
        </w:rPr>
        <w:t>дминистрации Кар</w:t>
      </w:r>
      <w:r w:rsidR="00077981">
        <w:rPr>
          <w:color w:val="auto"/>
          <w:sz w:val="28"/>
          <w:szCs w:val="28"/>
        </w:rPr>
        <w:t>талинского муниципального округа</w:t>
      </w:r>
      <w:r w:rsidR="00A8293E">
        <w:rPr>
          <w:color w:val="auto"/>
          <w:sz w:val="28"/>
          <w:szCs w:val="28"/>
        </w:rPr>
        <w:t xml:space="preserve"> Челябинской области</w:t>
      </w:r>
      <w:r w:rsidR="00E97DD4" w:rsidRPr="005B5131">
        <w:rPr>
          <w:color w:val="auto"/>
          <w:sz w:val="28"/>
          <w:szCs w:val="28"/>
        </w:rPr>
        <w:t>.</w:t>
      </w:r>
    </w:p>
    <w:p w14:paraId="60EEA38E" w14:textId="77777777" w:rsidR="00212FD0" w:rsidRPr="005B5131" w:rsidRDefault="00212FD0" w:rsidP="00AB0798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4. Настоящее постановление распространяет свое действие, на правоотношения возникшее с 01.01.2026 года.</w:t>
      </w:r>
    </w:p>
    <w:p w14:paraId="70F28A24" w14:textId="77777777" w:rsidR="00DF4031" w:rsidRDefault="00DF4031" w:rsidP="00E97DD4">
      <w:pPr>
        <w:jc w:val="both"/>
        <w:rPr>
          <w:color w:val="auto"/>
          <w:sz w:val="28"/>
          <w:szCs w:val="28"/>
        </w:rPr>
      </w:pPr>
    </w:p>
    <w:p w14:paraId="23AA7C1E" w14:textId="64458CF9" w:rsidR="00E97DD4" w:rsidRPr="005B5131" w:rsidRDefault="00E97DD4" w:rsidP="00E97DD4">
      <w:pPr>
        <w:jc w:val="both"/>
        <w:rPr>
          <w:color w:val="auto"/>
          <w:sz w:val="28"/>
          <w:szCs w:val="28"/>
        </w:rPr>
      </w:pPr>
      <w:r w:rsidRPr="005B5131">
        <w:rPr>
          <w:color w:val="auto"/>
          <w:sz w:val="28"/>
          <w:szCs w:val="28"/>
        </w:rPr>
        <w:t xml:space="preserve">Глава </w:t>
      </w:r>
      <w:r w:rsidR="00AB0692">
        <w:rPr>
          <w:color w:val="auto"/>
          <w:sz w:val="28"/>
          <w:szCs w:val="28"/>
        </w:rPr>
        <w:t xml:space="preserve">   </w:t>
      </w:r>
      <w:r w:rsidR="001D39AA">
        <w:rPr>
          <w:color w:val="auto"/>
          <w:sz w:val="28"/>
          <w:szCs w:val="28"/>
        </w:rPr>
        <w:t xml:space="preserve"> </w:t>
      </w:r>
      <w:r w:rsidR="00AB0692">
        <w:rPr>
          <w:color w:val="auto"/>
          <w:sz w:val="28"/>
          <w:szCs w:val="28"/>
        </w:rPr>
        <w:t xml:space="preserve"> </w:t>
      </w:r>
      <w:r w:rsidRPr="005B5131">
        <w:rPr>
          <w:color w:val="auto"/>
          <w:sz w:val="28"/>
          <w:szCs w:val="28"/>
        </w:rPr>
        <w:t>Карталинского</w:t>
      </w:r>
    </w:p>
    <w:p w14:paraId="5E685A3F" w14:textId="77777777" w:rsidR="00AB0692" w:rsidRDefault="00077981" w:rsidP="00E97DD4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муниципального округа</w:t>
      </w:r>
    </w:p>
    <w:p w14:paraId="645B0A70" w14:textId="77777777" w:rsidR="001262D0" w:rsidRDefault="00AB0692" w:rsidP="00E97DD4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Челябинской области</w:t>
      </w:r>
      <w:r w:rsidR="00077981">
        <w:rPr>
          <w:color w:val="auto"/>
          <w:sz w:val="28"/>
          <w:szCs w:val="28"/>
        </w:rPr>
        <w:t xml:space="preserve">     </w:t>
      </w:r>
      <w:r w:rsidR="001262D0">
        <w:rPr>
          <w:color w:val="auto"/>
          <w:sz w:val="28"/>
          <w:szCs w:val="28"/>
        </w:rPr>
        <w:t xml:space="preserve">                                                 </w:t>
      </w:r>
      <w:r>
        <w:rPr>
          <w:color w:val="auto"/>
          <w:sz w:val="28"/>
          <w:szCs w:val="28"/>
        </w:rPr>
        <w:t xml:space="preserve">              </w:t>
      </w:r>
      <w:r w:rsidR="00A8293E">
        <w:rPr>
          <w:color w:val="auto"/>
          <w:sz w:val="28"/>
          <w:szCs w:val="28"/>
        </w:rPr>
        <w:t xml:space="preserve"> </w:t>
      </w:r>
      <w:r w:rsidR="001B69CA">
        <w:rPr>
          <w:color w:val="auto"/>
          <w:sz w:val="28"/>
          <w:szCs w:val="28"/>
        </w:rPr>
        <w:t xml:space="preserve">     </w:t>
      </w:r>
      <w:r w:rsidR="001262D0">
        <w:rPr>
          <w:color w:val="auto"/>
          <w:sz w:val="28"/>
          <w:szCs w:val="28"/>
        </w:rPr>
        <w:t>А.Г.</w:t>
      </w:r>
      <w:r>
        <w:rPr>
          <w:color w:val="auto"/>
          <w:sz w:val="28"/>
          <w:szCs w:val="28"/>
        </w:rPr>
        <w:t xml:space="preserve"> </w:t>
      </w:r>
      <w:r w:rsidR="001262D0">
        <w:rPr>
          <w:color w:val="auto"/>
          <w:sz w:val="28"/>
          <w:szCs w:val="28"/>
        </w:rPr>
        <w:t>Вдовин</w:t>
      </w:r>
      <w:r w:rsidR="00E97DD4" w:rsidRPr="005B5131">
        <w:rPr>
          <w:color w:val="auto"/>
          <w:sz w:val="28"/>
          <w:szCs w:val="28"/>
        </w:rPr>
        <w:tab/>
      </w:r>
      <w:r w:rsidR="00E97DD4" w:rsidRPr="005B5131">
        <w:rPr>
          <w:color w:val="auto"/>
          <w:sz w:val="28"/>
          <w:szCs w:val="28"/>
        </w:rPr>
        <w:tab/>
      </w:r>
    </w:p>
    <w:p w14:paraId="43B2C610" w14:textId="35E1373A" w:rsidR="00CD6F3E" w:rsidRDefault="005B5131" w:rsidP="007F1A47">
      <w:pPr>
        <w:jc w:val="both"/>
        <w:rPr>
          <w:sz w:val="28"/>
          <w:szCs w:val="28"/>
        </w:rPr>
      </w:pPr>
      <w:r w:rsidRPr="005B5131">
        <w:rPr>
          <w:rFonts w:eastAsia="Calibri"/>
          <w:color w:val="auto"/>
          <w:lang w:eastAsia="ar-SA"/>
        </w:rPr>
        <w:lastRenderedPageBreak/>
        <w:t xml:space="preserve">                                            </w:t>
      </w:r>
      <w:r w:rsidR="00214E8C">
        <w:rPr>
          <w:rFonts w:eastAsia="Calibri"/>
          <w:bCs/>
          <w:color w:val="auto"/>
          <w:sz w:val="28"/>
          <w:szCs w:val="28"/>
          <w:lang w:eastAsia="en-US"/>
        </w:rPr>
        <w:t xml:space="preserve">             </w:t>
      </w:r>
      <w:r w:rsidR="007F1A47">
        <w:rPr>
          <w:rFonts w:eastAsia="Calibri"/>
          <w:bCs/>
          <w:color w:val="auto"/>
          <w:sz w:val="28"/>
          <w:szCs w:val="28"/>
          <w:lang w:eastAsia="en-US"/>
        </w:rPr>
        <w:t xml:space="preserve">                               </w:t>
      </w:r>
      <w:r w:rsidR="008D58D3">
        <w:rPr>
          <w:rFonts w:eastAsia="Calibri"/>
          <w:bCs/>
          <w:color w:val="auto"/>
          <w:sz w:val="28"/>
          <w:szCs w:val="28"/>
          <w:lang w:eastAsia="en-US"/>
        </w:rPr>
        <w:t xml:space="preserve"> </w:t>
      </w:r>
      <w:r w:rsidR="007F1A47">
        <w:rPr>
          <w:rFonts w:eastAsia="Calibri"/>
          <w:bCs/>
          <w:color w:val="auto"/>
          <w:sz w:val="28"/>
          <w:szCs w:val="28"/>
          <w:lang w:eastAsia="en-US"/>
        </w:rPr>
        <w:t xml:space="preserve">  </w:t>
      </w:r>
      <w:r w:rsidR="005C34E9">
        <w:rPr>
          <w:sz w:val="28"/>
          <w:szCs w:val="28"/>
        </w:rPr>
        <w:t>УТВЕРЖДЕНО</w:t>
      </w:r>
    </w:p>
    <w:p w14:paraId="3C653F56" w14:textId="77777777" w:rsidR="005C34E9" w:rsidRDefault="00212FD0" w:rsidP="00FE5BE4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5C34E9">
        <w:rPr>
          <w:sz w:val="28"/>
          <w:szCs w:val="28"/>
        </w:rPr>
        <w:t>дминистрации</w:t>
      </w:r>
    </w:p>
    <w:p w14:paraId="133B92D2" w14:textId="77777777" w:rsidR="005C34E9" w:rsidRDefault="005C34E9" w:rsidP="00FE5BE4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Кар</w:t>
      </w:r>
      <w:r w:rsidR="00077981">
        <w:rPr>
          <w:sz w:val="28"/>
          <w:szCs w:val="28"/>
        </w:rPr>
        <w:t>талинского муниципального округа</w:t>
      </w:r>
    </w:p>
    <w:p w14:paraId="6F7C4E30" w14:textId="77777777" w:rsidR="00A8293E" w:rsidRDefault="00A8293E" w:rsidP="00FE5BE4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0ED087B8" w14:textId="6CB20CA4" w:rsidR="005C34E9" w:rsidRPr="00792A7B" w:rsidRDefault="005C34E9" w:rsidP="00FE5BE4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927DE4">
        <w:rPr>
          <w:sz w:val="28"/>
          <w:szCs w:val="28"/>
        </w:rPr>
        <w:t xml:space="preserve"> 15.01.</w:t>
      </w:r>
      <w:r w:rsidR="00077981">
        <w:rPr>
          <w:sz w:val="28"/>
          <w:szCs w:val="28"/>
        </w:rPr>
        <w:t>2026</w:t>
      </w:r>
      <w:r w:rsidR="008547A1">
        <w:rPr>
          <w:sz w:val="28"/>
          <w:szCs w:val="28"/>
        </w:rPr>
        <w:t xml:space="preserve"> года №</w:t>
      </w:r>
      <w:r w:rsidR="00927DE4">
        <w:rPr>
          <w:sz w:val="28"/>
          <w:szCs w:val="28"/>
        </w:rPr>
        <w:t xml:space="preserve"> 15</w:t>
      </w:r>
    </w:p>
    <w:p w14:paraId="70F3501E" w14:textId="77777777" w:rsidR="00FE5BE4" w:rsidRDefault="00FE5BE4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</w:p>
    <w:p w14:paraId="41558A88" w14:textId="77777777" w:rsidR="001262D0" w:rsidRDefault="001262D0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</w:p>
    <w:p w14:paraId="09B05229" w14:textId="77777777" w:rsidR="00FE5BE4" w:rsidRDefault="00FE5BE4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</w:p>
    <w:p w14:paraId="4C4C9EB3" w14:textId="77777777" w:rsidR="00A8293E" w:rsidRDefault="0013564E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  <w:r w:rsidRPr="0013564E">
        <w:rPr>
          <w:rFonts w:eastAsia="Times New Roman"/>
          <w:color w:val="auto"/>
          <w:sz w:val="28"/>
          <w:szCs w:val="28"/>
        </w:rPr>
        <w:t>Положение</w:t>
      </w:r>
      <w:r w:rsidR="00FE5BE4">
        <w:rPr>
          <w:rFonts w:eastAsia="Times New Roman"/>
          <w:color w:val="auto"/>
          <w:sz w:val="28"/>
          <w:szCs w:val="28"/>
        </w:rPr>
        <w:t xml:space="preserve"> </w:t>
      </w:r>
      <w:r w:rsidR="009011C9">
        <w:rPr>
          <w:rFonts w:eastAsia="Times New Roman"/>
          <w:color w:val="auto"/>
          <w:sz w:val="28"/>
          <w:szCs w:val="28"/>
        </w:rPr>
        <w:t>об организации</w:t>
      </w:r>
      <w:r w:rsidRPr="0013564E">
        <w:rPr>
          <w:rFonts w:eastAsia="Times New Roman"/>
          <w:color w:val="auto"/>
          <w:sz w:val="28"/>
          <w:szCs w:val="28"/>
        </w:rPr>
        <w:t xml:space="preserve"> проектной </w:t>
      </w:r>
    </w:p>
    <w:p w14:paraId="32710E86" w14:textId="652B05DE" w:rsidR="00A8293E" w:rsidRDefault="0013564E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  <w:r w:rsidRPr="0013564E">
        <w:rPr>
          <w:rFonts w:eastAsia="Times New Roman"/>
          <w:color w:val="auto"/>
          <w:sz w:val="28"/>
          <w:szCs w:val="28"/>
        </w:rPr>
        <w:t>деятельности</w:t>
      </w:r>
      <w:r w:rsidR="00927DE4">
        <w:rPr>
          <w:rFonts w:eastAsia="Times New Roman"/>
          <w:color w:val="auto"/>
          <w:sz w:val="28"/>
          <w:szCs w:val="28"/>
        </w:rPr>
        <w:t xml:space="preserve"> </w:t>
      </w:r>
      <w:r w:rsidRPr="0013564E">
        <w:rPr>
          <w:rFonts w:eastAsia="Times New Roman"/>
          <w:color w:val="auto"/>
          <w:sz w:val="28"/>
          <w:szCs w:val="28"/>
        </w:rPr>
        <w:t>в</w:t>
      </w:r>
      <w:r w:rsidR="00A8293E">
        <w:rPr>
          <w:rFonts w:eastAsia="Times New Roman"/>
          <w:color w:val="auto"/>
          <w:sz w:val="28"/>
          <w:szCs w:val="28"/>
        </w:rPr>
        <w:t xml:space="preserve"> </w:t>
      </w:r>
      <w:r w:rsidR="00C75921">
        <w:rPr>
          <w:rFonts w:eastAsia="Times New Roman"/>
          <w:color w:val="auto"/>
          <w:sz w:val="28"/>
          <w:szCs w:val="28"/>
        </w:rPr>
        <w:t>Ка</w:t>
      </w:r>
      <w:r w:rsidR="00214E8C">
        <w:rPr>
          <w:rFonts w:eastAsia="Times New Roman"/>
          <w:color w:val="auto"/>
          <w:sz w:val="28"/>
          <w:szCs w:val="28"/>
        </w:rPr>
        <w:t xml:space="preserve">рталинском  </w:t>
      </w:r>
    </w:p>
    <w:p w14:paraId="3646E7D2" w14:textId="30DA839F" w:rsidR="0013564E" w:rsidRPr="00524311" w:rsidRDefault="00214E8C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муниципальном</w:t>
      </w:r>
      <w:r w:rsidR="00927DE4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округе</w:t>
      </w:r>
    </w:p>
    <w:p w14:paraId="59384585" w14:textId="77777777" w:rsidR="00FE5BE4" w:rsidRDefault="00FE5BE4" w:rsidP="0013564E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14:paraId="5ECFDE2D" w14:textId="77777777" w:rsidR="00A8293E" w:rsidRPr="0013564E" w:rsidRDefault="00A8293E" w:rsidP="0013564E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14:paraId="678B3C89" w14:textId="77777777" w:rsidR="00FE5BE4" w:rsidRDefault="00E474C0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I. </w:t>
      </w:r>
      <w:r w:rsidR="0013564E" w:rsidRPr="0013564E">
        <w:rPr>
          <w:rFonts w:eastAsia="Times New Roman"/>
          <w:color w:val="auto"/>
          <w:sz w:val="28"/>
          <w:szCs w:val="28"/>
        </w:rPr>
        <w:t>Общие положения</w:t>
      </w:r>
    </w:p>
    <w:p w14:paraId="639E4BF4" w14:textId="77777777" w:rsidR="00FE5BE4" w:rsidRDefault="00FE5BE4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</w:p>
    <w:p w14:paraId="4AD4B6F7" w14:textId="77777777" w:rsidR="00A8293E" w:rsidRPr="00FE5BE4" w:rsidRDefault="00A8293E" w:rsidP="00FE5BE4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</w:p>
    <w:p w14:paraId="5D7C0E13" w14:textId="77777777" w:rsidR="0013564E" w:rsidRDefault="0013564E" w:rsidP="00DE27A7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13564E">
        <w:rPr>
          <w:rFonts w:eastAsia="Times New Roman"/>
          <w:color w:val="auto"/>
          <w:sz w:val="28"/>
          <w:szCs w:val="28"/>
        </w:rPr>
        <w:t xml:space="preserve">1. Настоящее Положение </w:t>
      </w:r>
      <w:r w:rsidR="00DE27A7">
        <w:rPr>
          <w:rFonts w:eastAsia="Times New Roman"/>
          <w:color w:val="auto"/>
          <w:sz w:val="28"/>
          <w:szCs w:val="28"/>
        </w:rPr>
        <w:t>об организации</w:t>
      </w:r>
      <w:r w:rsidR="00DE27A7" w:rsidRPr="0013564E">
        <w:rPr>
          <w:rFonts w:eastAsia="Times New Roman"/>
          <w:color w:val="auto"/>
          <w:sz w:val="28"/>
          <w:szCs w:val="28"/>
        </w:rPr>
        <w:t xml:space="preserve"> проектной деятельности в </w:t>
      </w:r>
      <w:r w:rsidR="00DE27A7">
        <w:rPr>
          <w:rFonts w:eastAsia="Times New Roman"/>
          <w:color w:val="auto"/>
          <w:sz w:val="28"/>
          <w:szCs w:val="28"/>
        </w:rPr>
        <w:t>Ка</w:t>
      </w:r>
      <w:r w:rsidR="00EC053B">
        <w:rPr>
          <w:rFonts w:eastAsia="Times New Roman"/>
          <w:color w:val="auto"/>
          <w:sz w:val="28"/>
          <w:szCs w:val="28"/>
        </w:rPr>
        <w:t>рталинском  муниципальном округе</w:t>
      </w:r>
      <w:r w:rsidR="00DE27A7">
        <w:rPr>
          <w:rFonts w:eastAsia="Times New Roman"/>
          <w:color w:val="auto"/>
          <w:sz w:val="28"/>
          <w:szCs w:val="28"/>
        </w:rPr>
        <w:t xml:space="preserve">  (далее именуется – Положение) </w:t>
      </w:r>
      <w:r w:rsidR="00A2551E">
        <w:rPr>
          <w:rFonts w:eastAsia="Times New Roman"/>
          <w:color w:val="auto"/>
          <w:sz w:val="28"/>
          <w:szCs w:val="28"/>
        </w:rPr>
        <w:t>устанавливает порядок организации проектн</w:t>
      </w:r>
      <w:r w:rsidR="00D01816">
        <w:rPr>
          <w:rFonts w:eastAsia="Times New Roman"/>
          <w:color w:val="auto"/>
          <w:sz w:val="28"/>
          <w:szCs w:val="28"/>
        </w:rPr>
        <w:t>ой деят</w:t>
      </w:r>
      <w:r w:rsidR="00EC053B">
        <w:rPr>
          <w:rFonts w:eastAsia="Times New Roman"/>
          <w:color w:val="auto"/>
          <w:sz w:val="28"/>
          <w:szCs w:val="28"/>
        </w:rPr>
        <w:t>ельности</w:t>
      </w:r>
      <w:r w:rsidR="00EC053B" w:rsidRPr="00EC053B">
        <w:rPr>
          <w:rFonts w:eastAsia="Times New Roman"/>
          <w:color w:val="auto"/>
          <w:sz w:val="28"/>
          <w:szCs w:val="28"/>
        </w:rPr>
        <w:t xml:space="preserve"> </w:t>
      </w:r>
      <w:r w:rsidR="00EC053B" w:rsidRPr="00822C72">
        <w:rPr>
          <w:rFonts w:eastAsia="Times New Roman"/>
          <w:color w:val="auto"/>
          <w:sz w:val="28"/>
          <w:szCs w:val="28"/>
        </w:rPr>
        <w:t xml:space="preserve">связанной с инициированием, подготовкой, реализацией </w:t>
      </w:r>
      <w:r w:rsidR="00EC053B">
        <w:rPr>
          <w:rFonts w:eastAsia="Times New Roman"/>
          <w:color w:val="auto"/>
          <w:sz w:val="28"/>
          <w:szCs w:val="28"/>
        </w:rPr>
        <w:t xml:space="preserve">и завершением проектов </w:t>
      </w:r>
      <w:r w:rsidR="00524311" w:rsidRPr="0013564E">
        <w:rPr>
          <w:rFonts w:eastAsia="Times New Roman"/>
          <w:color w:val="auto"/>
          <w:sz w:val="28"/>
          <w:szCs w:val="28"/>
        </w:rPr>
        <w:t xml:space="preserve">в </w:t>
      </w:r>
      <w:r w:rsidR="00C75921">
        <w:rPr>
          <w:rFonts w:eastAsia="Times New Roman"/>
          <w:color w:val="auto"/>
          <w:sz w:val="28"/>
          <w:szCs w:val="28"/>
        </w:rPr>
        <w:t>К</w:t>
      </w:r>
      <w:r w:rsidR="008547A1">
        <w:rPr>
          <w:rFonts w:eastAsia="Times New Roman"/>
          <w:color w:val="auto"/>
          <w:sz w:val="28"/>
          <w:szCs w:val="28"/>
        </w:rPr>
        <w:t>арталинском му</w:t>
      </w:r>
      <w:r w:rsidR="00EC053B">
        <w:rPr>
          <w:rFonts w:eastAsia="Times New Roman"/>
          <w:color w:val="auto"/>
          <w:sz w:val="28"/>
          <w:szCs w:val="28"/>
        </w:rPr>
        <w:t>ниципальном округе</w:t>
      </w:r>
      <w:r w:rsidRPr="0013564E">
        <w:rPr>
          <w:rFonts w:eastAsia="Times New Roman"/>
          <w:color w:val="auto"/>
          <w:sz w:val="28"/>
          <w:szCs w:val="28"/>
        </w:rPr>
        <w:t xml:space="preserve">. </w:t>
      </w:r>
    </w:p>
    <w:p w14:paraId="7B34E1C4" w14:textId="77777777" w:rsidR="00D01816" w:rsidRDefault="00C614B4" w:rsidP="00C614B4">
      <w:pPr>
        <w:widowControl w:val="0"/>
        <w:tabs>
          <w:tab w:val="left" w:pos="993"/>
        </w:tabs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2. </w:t>
      </w:r>
      <w:r w:rsidR="00D01816">
        <w:rPr>
          <w:rFonts w:eastAsia="Times New Roman"/>
          <w:color w:val="auto"/>
          <w:sz w:val="28"/>
          <w:szCs w:val="28"/>
        </w:rPr>
        <w:t xml:space="preserve">В соответствии с настоящим Положением </w:t>
      </w:r>
      <w:r w:rsidR="00581675">
        <w:rPr>
          <w:rFonts w:eastAsia="Times New Roman"/>
          <w:color w:val="auto"/>
          <w:sz w:val="28"/>
          <w:szCs w:val="28"/>
        </w:rPr>
        <w:t>реализации подлежат муниципальные проекты и региональные проекты</w:t>
      </w:r>
      <w:r w:rsidR="000B6EBC">
        <w:rPr>
          <w:rFonts w:eastAsia="Times New Roman"/>
          <w:color w:val="auto"/>
          <w:sz w:val="28"/>
          <w:szCs w:val="28"/>
        </w:rPr>
        <w:t xml:space="preserve">, реализуемые </w:t>
      </w:r>
      <w:r w:rsidR="001258F2">
        <w:rPr>
          <w:rFonts w:eastAsia="Times New Roman"/>
          <w:color w:val="auto"/>
          <w:sz w:val="28"/>
          <w:szCs w:val="28"/>
        </w:rPr>
        <w:t xml:space="preserve"> с участием отраслевых (функциональных) органов</w:t>
      </w:r>
      <w:r w:rsidR="00772682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и организаций.</w:t>
      </w:r>
    </w:p>
    <w:p w14:paraId="36C60780" w14:textId="77777777" w:rsidR="00581675" w:rsidRPr="0013564E" w:rsidRDefault="00581675" w:rsidP="00EC053B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Особенности реализации региональных проектов</w:t>
      </w:r>
      <w:r w:rsidR="00207E71">
        <w:rPr>
          <w:sz w:val="28"/>
          <w:szCs w:val="28"/>
        </w:rPr>
        <w:t xml:space="preserve"> установлены </w:t>
      </w:r>
      <w:r w:rsidR="00EC053B">
        <w:rPr>
          <w:sz w:val="28"/>
          <w:szCs w:val="28"/>
        </w:rPr>
        <w:t>настоящим Положением,</w:t>
      </w:r>
      <w:r w:rsidR="00A07814">
        <w:rPr>
          <w:sz w:val="28"/>
          <w:szCs w:val="28"/>
        </w:rPr>
        <w:t xml:space="preserve"> а также методическими рекомендациям</w:t>
      </w:r>
      <w:r w:rsidR="00EC053B">
        <w:rPr>
          <w:sz w:val="28"/>
          <w:szCs w:val="28"/>
        </w:rPr>
        <w:t>и</w:t>
      </w:r>
      <w:r w:rsidR="00EC053B" w:rsidRPr="00EC053B">
        <w:rPr>
          <w:sz w:val="28"/>
          <w:szCs w:val="28"/>
        </w:rPr>
        <w:t xml:space="preserve"> </w:t>
      </w:r>
      <w:r w:rsidR="00EC053B">
        <w:rPr>
          <w:sz w:val="28"/>
          <w:szCs w:val="28"/>
        </w:rPr>
        <w:t xml:space="preserve"> </w:t>
      </w:r>
      <w:r w:rsidR="00EC053B" w:rsidRPr="00822C72">
        <w:rPr>
          <w:sz w:val="28"/>
          <w:szCs w:val="28"/>
        </w:rPr>
        <w:t>по организации проектной деятельности</w:t>
      </w:r>
      <w:r w:rsidR="00EC053B">
        <w:rPr>
          <w:sz w:val="28"/>
          <w:szCs w:val="28"/>
        </w:rPr>
        <w:t xml:space="preserve"> </w:t>
      </w:r>
      <w:r w:rsidR="00EC053B" w:rsidRPr="00822C72">
        <w:rPr>
          <w:sz w:val="28"/>
          <w:szCs w:val="28"/>
        </w:rPr>
        <w:t xml:space="preserve">в </w:t>
      </w:r>
      <w:r w:rsidR="00EC053B">
        <w:rPr>
          <w:sz w:val="28"/>
          <w:szCs w:val="28"/>
        </w:rPr>
        <w:t xml:space="preserve">органах местного самоуправления </w:t>
      </w:r>
      <w:r w:rsidR="00EC053B" w:rsidRPr="00822C72">
        <w:rPr>
          <w:sz w:val="28"/>
          <w:szCs w:val="28"/>
        </w:rPr>
        <w:t>Челябинской области</w:t>
      </w:r>
      <w:r w:rsidR="001258F2">
        <w:rPr>
          <w:sz w:val="28"/>
          <w:szCs w:val="28"/>
        </w:rPr>
        <w:t>.</w:t>
      </w:r>
    </w:p>
    <w:p w14:paraId="661A9788" w14:textId="77777777" w:rsidR="00C80C36" w:rsidRPr="00822C72" w:rsidRDefault="00D01816" w:rsidP="00C80C36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3</w:t>
      </w:r>
      <w:r w:rsidR="00C80C36">
        <w:rPr>
          <w:rFonts w:eastAsia="Times New Roman"/>
          <w:color w:val="auto"/>
          <w:sz w:val="28"/>
          <w:szCs w:val="28"/>
        </w:rPr>
        <w:t xml:space="preserve">. </w:t>
      </w:r>
      <w:r w:rsidR="00C80C36" w:rsidRPr="00822C72">
        <w:rPr>
          <w:rFonts w:eastAsia="Times New Roman"/>
          <w:color w:val="auto"/>
          <w:sz w:val="28"/>
          <w:szCs w:val="28"/>
        </w:rPr>
        <w:t>Термины, используемые в н</w:t>
      </w:r>
      <w:r w:rsidR="00C80C36">
        <w:rPr>
          <w:rFonts w:eastAsia="Times New Roman"/>
          <w:color w:val="auto"/>
          <w:sz w:val="28"/>
          <w:szCs w:val="28"/>
        </w:rPr>
        <w:t>астоящем Положении, применяются</w:t>
      </w:r>
      <w:r w:rsidR="00C80C36">
        <w:rPr>
          <w:rFonts w:eastAsia="Times New Roman"/>
          <w:color w:val="auto"/>
          <w:sz w:val="28"/>
          <w:szCs w:val="28"/>
        </w:rPr>
        <w:br/>
      </w:r>
      <w:r w:rsidR="00C80C36" w:rsidRPr="00822C72">
        <w:rPr>
          <w:rFonts w:eastAsia="Times New Roman"/>
          <w:color w:val="auto"/>
          <w:sz w:val="28"/>
          <w:szCs w:val="28"/>
        </w:rPr>
        <w:t>в том же значении, что и в Положении об орг</w:t>
      </w:r>
      <w:r w:rsidR="00C80C36">
        <w:rPr>
          <w:rFonts w:eastAsia="Times New Roman"/>
          <w:color w:val="auto"/>
          <w:sz w:val="28"/>
          <w:szCs w:val="28"/>
        </w:rPr>
        <w:t xml:space="preserve">анизации проектной деятельности </w:t>
      </w:r>
      <w:r w:rsidR="00C80C36" w:rsidRPr="00822C72">
        <w:rPr>
          <w:color w:val="auto"/>
          <w:sz w:val="28"/>
          <w:szCs w:val="28"/>
        </w:rPr>
        <w:t>в Правительстве Российской Феде</w:t>
      </w:r>
      <w:r w:rsidR="00A8293E">
        <w:rPr>
          <w:color w:val="auto"/>
          <w:sz w:val="28"/>
          <w:szCs w:val="28"/>
        </w:rPr>
        <w:t>рации, утвержденном П</w:t>
      </w:r>
      <w:r w:rsidR="00C80C36" w:rsidRPr="00822C72">
        <w:rPr>
          <w:color w:val="auto"/>
          <w:sz w:val="28"/>
          <w:szCs w:val="28"/>
        </w:rPr>
        <w:t xml:space="preserve">остановлением Правительства Российской </w:t>
      </w:r>
      <w:r w:rsidR="00A8293E">
        <w:rPr>
          <w:color w:val="auto"/>
          <w:sz w:val="28"/>
          <w:szCs w:val="28"/>
        </w:rPr>
        <w:t xml:space="preserve"> </w:t>
      </w:r>
      <w:r w:rsidR="00C80C36" w:rsidRPr="00822C72">
        <w:rPr>
          <w:color w:val="auto"/>
          <w:sz w:val="28"/>
          <w:szCs w:val="28"/>
        </w:rPr>
        <w:t>Фе</w:t>
      </w:r>
      <w:r w:rsidR="00A8293E">
        <w:rPr>
          <w:color w:val="auto"/>
          <w:sz w:val="28"/>
          <w:szCs w:val="28"/>
        </w:rPr>
        <w:t>дерации от 31.10.2018 года</w:t>
      </w:r>
      <w:r w:rsidR="00C80C36">
        <w:rPr>
          <w:color w:val="auto"/>
          <w:sz w:val="28"/>
          <w:szCs w:val="28"/>
        </w:rPr>
        <w:t xml:space="preserve"> № 1288 </w:t>
      </w:r>
      <w:r w:rsidR="00C80C36" w:rsidRPr="00822C72">
        <w:rPr>
          <w:color w:val="auto"/>
          <w:sz w:val="28"/>
          <w:szCs w:val="28"/>
        </w:rPr>
        <w:t>«Об организации проектной деятельности в Правительстве Российской Федерации», и в Положении о проектной деятельности в Челябинской области, утвержденном постановлением Правительства Челябинской области от</w:t>
      </w:r>
      <w:r w:rsidR="00C80C36" w:rsidRPr="00822C72">
        <w:rPr>
          <w:color w:val="auto"/>
          <w:sz w:val="28"/>
          <w:szCs w:val="28"/>
          <w:lang w:val="en-US"/>
        </w:rPr>
        <w:t> </w:t>
      </w:r>
      <w:r w:rsidR="00C80C36" w:rsidRPr="00822C72">
        <w:rPr>
          <w:color w:val="auto"/>
          <w:sz w:val="28"/>
          <w:szCs w:val="28"/>
        </w:rPr>
        <w:t>29.06.2017 г. № 358-П «О</w:t>
      </w:r>
      <w:r w:rsidR="00C80C36" w:rsidRPr="00822C72">
        <w:rPr>
          <w:color w:val="auto"/>
          <w:sz w:val="28"/>
          <w:szCs w:val="28"/>
          <w:lang w:val="en-US"/>
        </w:rPr>
        <w:t> </w:t>
      </w:r>
      <w:r w:rsidR="00C80C36" w:rsidRPr="00822C72">
        <w:rPr>
          <w:color w:val="auto"/>
          <w:sz w:val="28"/>
          <w:szCs w:val="28"/>
        </w:rPr>
        <w:t>Пол</w:t>
      </w:r>
      <w:r w:rsidR="00C80C36">
        <w:rPr>
          <w:color w:val="auto"/>
          <w:sz w:val="28"/>
          <w:szCs w:val="28"/>
        </w:rPr>
        <w:t>ожении о проектной деятельности</w:t>
      </w:r>
      <w:r w:rsidR="00C80C36" w:rsidRPr="00822C72">
        <w:rPr>
          <w:color w:val="auto"/>
          <w:sz w:val="28"/>
          <w:szCs w:val="28"/>
        </w:rPr>
        <w:br/>
        <w:t>в Челябинской области и</w:t>
      </w:r>
      <w:r w:rsidR="00C80C36" w:rsidRPr="00822C72">
        <w:rPr>
          <w:color w:val="auto"/>
          <w:sz w:val="28"/>
          <w:szCs w:val="28"/>
          <w:lang w:val="en-US"/>
        </w:rPr>
        <w:t> </w:t>
      </w:r>
      <w:r w:rsidR="00C80C36" w:rsidRPr="00822C72">
        <w:rPr>
          <w:color w:val="auto"/>
          <w:sz w:val="28"/>
          <w:szCs w:val="28"/>
        </w:rPr>
        <w:t>внесении изменения в</w:t>
      </w:r>
      <w:r w:rsidR="00C80C36" w:rsidRPr="00822C72">
        <w:rPr>
          <w:color w:val="auto"/>
          <w:sz w:val="28"/>
          <w:szCs w:val="28"/>
          <w:lang w:val="en-US"/>
        </w:rPr>
        <w:t> </w:t>
      </w:r>
      <w:r w:rsidR="00C80C36" w:rsidRPr="00822C72">
        <w:rPr>
          <w:color w:val="auto"/>
          <w:sz w:val="28"/>
          <w:szCs w:val="28"/>
        </w:rPr>
        <w:t>постановление Правительства Челябинской области от</w:t>
      </w:r>
      <w:r w:rsidR="00C80C36" w:rsidRPr="00822C72">
        <w:rPr>
          <w:color w:val="auto"/>
          <w:sz w:val="28"/>
          <w:szCs w:val="28"/>
          <w:lang w:val="en-US"/>
        </w:rPr>
        <w:t> </w:t>
      </w:r>
      <w:r w:rsidR="00C80C36" w:rsidRPr="00822C72">
        <w:rPr>
          <w:color w:val="auto"/>
          <w:sz w:val="28"/>
          <w:szCs w:val="28"/>
        </w:rPr>
        <w:t>25.07.2013</w:t>
      </w:r>
      <w:r w:rsidR="00C80C36" w:rsidRPr="00822C72">
        <w:rPr>
          <w:color w:val="auto"/>
          <w:sz w:val="28"/>
          <w:szCs w:val="28"/>
          <w:lang w:val="en-US"/>
        </w:rPr>
        <w:t> </w:t>
      </w:r>
      <w:r w:rsidR="00C80C36" w:rsidRPr="00822C72">
        <w:rPr>
          <w:color w:val="auto"/>
          <w:sz w:val="28"/>
          <w:szCs w:val="28"/>
        </w:rPr>
        <w:t>г. № 148-П».</w:t>
      </w:r>
    </w:p>
    <w:p w14:paraId="25343B09" w14:textId="77777777" w:rsidR="00212FD0" w:rsidRDefault="00C80C36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</w:t>
      </w:r>
      <w:r w:rsidR="00A8293E">
        <w:rPr>
          <w:color w:val="auto"/>
          <w:sz w:val="28"/>
          <w:szCs w:val="28"/>
        </w:rPr>
        <w:t xml:space="preserve"> </w:t>
      </w:r>
      <w:r w:rsidRPr="00822C72">
        <w:rPr>
          <w:color w:val="auto"/>
          <w:sz w:val="28"/>
          <w:szCs w:val="28"/>
        </w:rPr>
        <w:t xml:space="preserve">Для целей настоящего Положения </w:t>
      </w:r>
      <w:r>
        <w:rPr>
          <w:color w:val="auto"/>
          <w:sz w:val="28"/>
          <w:szCs w:val="28"/>
        </w:rPr>
        <w:t>используется следующее понятие:</w:t>
      </w:r>
      <w:r w:rsidR="00212FD0">
        <w:rPr>
          <w:color w:val="auto"/>
          <w:sz w:val="28"/>
          <w:szCs w:val="28"/>
        </w:rPr>
        <w:t xml:space="preserve">   </w:t>
      </w:r>
      <w:r w:rsidR="0011794E">
        <w:rPr>
          <w:rFonts w:eastAsia="Times New Roman"/>
          <w:color w:val="auto"/>
          <w:sz w:val="28"/>
          <w:szCs w:val="28"/>
        </w:rPr>
        <w:t xml:space="preserve"> </w:t>
      </w:r>
      <w:r w:rsidR="00212FD0">
        <w:rPr>
          <w:rFonts w:eastAsia="Times New Roman"/>
          <w:color w:val="auto"/>
          <w:sz w:val="28"/>
          <w:szCs w:val="28"/>
        </w:rPr>
        <w:t xml:space="preserve">  </w:t>
      </w:r>
    </w:p>
    <w:p w14:paraId="5FC9A10F" w14:textId="19148915" w:rsidR="0011794E" w:rsidRPr="00212FD0" w:rsidRDefault="00C80C36" w:rsidP="007F1A47">
      <w:pPr>
        <w:widowControl w:val="0"/>
        <w:jc w:val="both"/>
        <w:rPr>
          <w:color w:val="auto"/>
          <w:sz w:val="28"/>
          <w:szCs w:val="28"/>
        </w:rPr>
      </w:pPr>
      <w:r w:rsidRPr="00822C72">
        <w:rPr>
          <w:rFonts w:eastAsia="Times New Roman"/>
          <w:color w:val="auto"/>
          <w:sz w:val="28"/>
          <w:szCs w:val="28"/>
        </w:rPr>
        <w:t>муниципальный проект</w:t>
      </w:r>
      <w:r w:rsidR="007F1A47">
        <w:rPr>
          <w:rFonts w:eastAsia="Times New Roman"/>
          <w:color w:val="auto"/>
          <w:sz w:val="28"/>
          <w:szCs w:val="28"/>
        </w:rPr>
        <w:t xml:space="preserve"> - </w:t>
      </w:r>
      <w:r w:rsidRPr="00822C72">
        <w:rPr>
          <w:rFonts w:eastAsia="Times New Roman"/>
          <w:color w:val="auto"/>
          <w:sz w:val="28"/>
          <w:szCs w:val="28"/>
        </w:rPr>
        <w:t>комплекс взаимосвязанных мероприятий, направленных на получение уникальных результатов в условиях временных</w:t>
      </w:r>
      <w:r w:rsidRPr="00822C72">
        <w:rPr>
          <w:rFonts w:eastAsia="Times New Roman"/>
          <w:color w:val="auto"/>
          <w:sz w:val="28"/>
          <w:szCs w:val="28"/>
        </w:rPr>
        <w:br/>
        <w:t>и ресурсных ограничений,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22C72">
        <w:rPr>
          <w:rFonts w:eastAsia="Times New Roman"/>
          <w:color w:val="auto"/>
          <w:sz w:val="28"/>
          <w:szCs w:val="28"/>
        </w:rPr>
        <w:t xml:space="preserve">реализация которых находится в рамках компетенции </w:t>
      </w:r>
      <w:r w:rsidR="001258F2">
        <w:rPr>
          <w:rFonts w:eastAsia="Times New Roman"/>
          <w:color w:val="auto"/>
          <w:sz w:val="28"/>
          <w:szCs w:val="28"/>
        </w:rPr>
        <w:t xml:space="preserve">отраслевых (функциональных) </w:t>
      </w:r>
      <w:r w:rsidRPr="00822C72">
        <w:rPr>
          <w:rFonts w:eastAsia="Times New Roman"/>
          <w:color w:val="auto"/>
          <w:sz w:val="28"/>
          <w:szCs w:val="28"/>
        </w:rPr>
        <w:t>органов</w:t>
      </w:r>
      <w:r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округа.</w:t>
      </w:r>
    </w:p>
    <w:p w14:paraId="55349FA7" w14:textId="77777777" w:rsidR="00C80C36" w:rsidRPr="00822C72" w:rsidRDefault="00C80C36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lastRenderedPageBreak/>
        <w:t>5.</w:t>
      </w:r>
      <w:r w:rsidRPr="00822C72">
        <w:rPr>
          <w:rFonts w:eastAsia="Times New Roman"/>
          <w:color w:val="auto"/>
          <w:sz w:val="28"/>
          <w:szCs w:val="28"/>
        </w:rPr>
        <w:t> Проектная деятельность</w:t>
      </w:r>
      <w:r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 осуществляется </w:t>
      </w:r>
      <w:r w:rsidRPr="00822C72">
        <w:rPr>
          <w:rFonts w:eastAsia="Times New Roman"/>
          <w:color w:val="auto"/>
          <w:sz w:val="28"/>
          <w:szCs w:val="28"/>
        </w:rPr>
        <w:t>в двух направлениях:</w:t>
      </w:r>
    </w:p>
    <w:p w14:paraId="5EDDB663" w14:textId="77777777" w:rsidR="00C80C36" w:rsidRPr="00822C72" w:rsidRDefault="00077981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1)</w:t>
      </w:r>
      <w:r w:rsidR="00C80C36">
        <w:rPr>
          <w:rFonts w:eastAsia="Times New Roman"/>
          <w:color w:val="auto"/>
          <w:sz w:val="28"/>
          <w:szCs w:val="28"/>
        </w:rPr>
        <w:t xml:space="preserve"> 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участие </w:t>
      </w:r>
      <w:r w:rsidR="00C80C36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 в реализации региональных проектов,</w:t>
      </w:r>
      <w:r w:rsidR="00C80C36" w:rsidRPr="00822C72">
        <w:rPr>
          <w:color w:val="auto"/>
          <w:sz w:val="28"/>
          <w:szCs w:val="28"/>
        </w:rPr>
        <w:t xml:space="preserve"> направленных на 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достижение целей, и (или) </w:t>
      </w:r>
      <w:r w:rsidR="00C80C36">
        <w:rPr>
          <w:rFonts w:eastAsia="Times New Roman"/>
          <w:color w:val="auto"/>
          <w:sz w:val="28"/>
          <w:szCs w:val="28"/>
        </w:rPr>
        <w:t xml:space="preserve">показателей 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и реализацию мероприятий (результатов) </w:t>
      </w:r>
      <w:r w:rsidR="00C80C36">
        <w:rPr>
          <w:rFonts w:eastAsia="Times New Roman"/>
          <w:color w:val="auto"/>
          <w:sz w:val="28"/>
          <w:szCs w:val="28"/>
        </w:rPr>
        <w:t>федерального проекта, входящего</w:t>
      </w:r>
      <w:r w:rsidR="00175284">
        <w:rPr>
          <w:rFonts w:eastAsia="Times New Roman"/>
          <w:color w:val="auto"/>
          <w:sz w:val="28"/>
          <w:szCs w:val="28"/>
        </w:rPr>
        <w:t xml:space="preserve"> </w:t>
      </w:r>
      <w:r w:rsidR="00C80C36" w:rsidRPr="00822C72">
        <w:rPr>
          <w:rFonts w:eastAsia="Times New Roman"/>
          <w:color w:val="auto"/>
          <w:sz w:val="28"/>
          <w:szCs w:val="28"/>
        </w:rPr>
        <w:t>в состав национального проекта, и (или) структурных элементов государственной</w:t>
      </w:r>
      <w:r w:rsidR="00C80C36">
        <w:rPr>
          <w:rFonts w:eastAsia="Times New Roman"/>
          <w:color w:val="auto"/>
          <w:sz w:val="28"/>
          <w:szCs w:val="28"/>
        </w:rPr>
        <w:t xml:space="preserve"> программы Российской Федерации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 и (или) государственной программы Челябинской области (далее – муниципальные проекты в рамках региональных проектов);</w:t>
      </w:r>
    </w:p>
    <w:p w14:paraId="7AAAE34E" w14:textId="77777777" w:rsidR="00C80C36" w:rsidRPr="00822C72" w:rsidRDefault="00077981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2)</w:t>
      </w:r>
      <w:r w:rsidR="00A8293E">
        <w:rPr>
          <w:rFonts w:eastAsia="Times New Roman"/>
          <w:color w:val="auto"/>
          <w:sz w:val="28"/>
          <w:szCs w:val="28"/>
        </w:rPr>
        <w:t xml:space="preserve"> </w:t>
      </w:r>
      <w:r w:rsidR="00C80C36" w:rsidRPr="00822C72">
        <w:rPr>
          <w:rFonts w:eastAsia="Times New Roman"/>
          <w:color w:val="auto"/>
          <w:sz w:val="28"/>
          <w:szCs w:val="28"/>
        </w:rPr>
        <w:t>участие</w:t>
      </w:r>
      <w:r w:rsidR="00C80C36"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 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в реализации </w:t>
      </w:r>
      <w:r w:rsidR="00C80C36">
        <w:rPr>
          <w:rFonts w:eastAsia="Times New Roman"/>
          <w:color w:val="auto"/>
          <w:sz w:val="28"/>
          <w:szCs w:val="28"/>
        </w:rPr>
        <w:t xml:space="preserve">муниципальных </w:t>
      </w:r>
      <w:r w:rsidR="00C80C36" w:rsidRPr="00822C72">
        <w:rPr>
          <w:rFonts w:eastAsia="Times New Roman"/>
          <w:color w:val="auto"/>
          <w:sz w:val="28"/>
          <w:szCs w:val="28"/>
        </w:rPr>
        <w:t>проектов, обеспечивающих достижение целей, показателей и реализацию мероприятий (результатов) муниципальных програм</w:t>
      </w:r>
      <w:r w:rsidR="00C80C36">
        <w:rPr>
          <w:rFonts w:eastAsia="Times New Roman"/>
          <w:color w:val="auto"/>
          <w:sz w:val="28"/>
          <w:szCs w:val="28"/>
        </w:rPr>
        <w:t>м, не относящихся</w:t>
      </w:r>
      <w:r w:rsidR="00A8293E">
        <w:rPr>
          <w:rFonts w:eastAsia="Times New Roman"/>
          <w:color w:val="auto"/>
          <w:sz w:val="28"/>
          <w:szCs w:val="28"/>
        </w:rPr>
        <w:t xml:space="preserve"> 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к </w:t>
      </w:r>
      <w:r w:rsidR="00A8293E">
        <w:rPr>
          <w:rFonts w:eastAsia="Times New Roman"/>
          <w:color w:val="auto"/>
          <w:sz w:val="28"/>
          <w:szCs w:val="28"/>
        </w:rPr>
        <w:t xml:space="preserve">целям 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и (или) показателям и </w:t>
      </w:r>
      <w:r w:rsidR="00C80C36" w:rsidRPr="00124A97">
        <w:rPr>
          <w:rFonts w:eastAsia="Times New Roman"/>
          <w:color w:val="auto"/>
          <w:sz w:val="28"/>
          <w:szCs w:val="28"/>
        </w:rPr>
        <w:t xml:space="preserve">(или) </w:t>
      </w:r>
      <w:r w:rsidR="00C80C36" w:rsidRPr="00822C72">
        <w:rPr>
          <w:rFonts w:eastAsia="Times New Roman"/>
          <w:color w:val="auto"/>
          <w:sz w:val="28"/>
          <w:szCs w:val="28"/>
        </w:rPr>
        <w:t>мероприятиям (результатам) региональных проектов Челябинской области (далее</w:t>
      </w:r>
      <w:r w:rsidR="00A8293E">
        <w:rPr>
          <w:rFonts w:eastAsia="Times New Roman"/>
          <w:color w:val="auto"/>
          <w:sz w:val="28"/>
          <w:szCs w:val="28"/>
        </w:rPr>
        <w:t xml:space="preserve"> именуется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 – муниципальные проекты</w:t>
      </w:r>
      <w:r w:rsidR="009E1902">
        <w:rPr>
          <w:rFonts w:eastAsia="Times New Roman"/>
          <w:color w:val="auto"/>
          <w:sz w:val="28"/>
          <w:szCs w:val="28"/>
        </w:rPr>
        <w:t xml:space="preserve"> </w:t>
      </w:r>
      <w:r w:rsidR="00C80C36" w:rsidRPr="00822C72">
        <w:rPr>
          <w:rFonts w:eastAsia="Times New Roman"/>
          <w:color w:val="auto"/>
          <w:sz w:val="28"/>
          <w:szCs w:val="28"/>
        </w:rPr>
        <w:t>в рамках муниципальных программ).</w:t>
      </w:r>
    </w:p>
    <w:p w14:paraId="08DF2465" w14:textId="77777777" w:rsidR="00C80C36" w:rsidRPr="00822C72" w:rsidRDefault="00A8293E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6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. В целях осуществления проектной деятельности в </w:t>
      </w:r>
      <w:r w:rsidR="009E1902">
        <w:rPr>
          <w:rFonts w:eastAsia="Times New Roman"/>
          <w:color w:val="auto"/>
          <w:sz w:val="28"/>
          <w:szCs w:val="28"/>
        </w:rPr>
        <w:t>Карталинском муниципальном округе</w:t>
      </w:r>
      <w:r w:rsidR="00C80C36" w:rsidRPr="00822C72">
        <w:rPr>
          <w:rFonts w:eastAsia="Times New Roman"/>
          <w:color w:val="auto"/>
          <w:sz w:val="28"/>
          <w:szCs w:val="28"/>
        </w:rPr>
        <w:t xml:space="preserve"> формируются:</w:t>
      </w:r>
    </w:p>
    <w:p w14:paraId="7383F04F" w14:textId="77777777" w:rsidR="00C80C36" w:rsidRPr="00822C72" w:rsidRDefault="00077981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A8293E">
        <w:rPr>
          <w:color w:val="auto"/>
          <w:sz w:val="28"/>
          <w:szCs w:val="28"/>
        </w:rPr>
        <w:t xml:space="preserve"> </w:t>
      </w:r>
      <w:r w:rsidR="00C80C36">
        <w:rPr>
          <w:color w:val="auto"/>
          <w:sz w:val="28"/>
          <w:szCs w:val="28"/>
        </w:rPr>
        <w:t>М</w:t>
      </w:r>
      <w:r w:rsidR="00C80C36" w:rsidRPr="00822C72">
        <w:rPr>
          <w:rFonts w:eastAsia="Times New Roman"/>
          <w:color w:val="auto"/>
          <w:sz w:val="28"/>
          <w:szCs w:val="28"/>
        </w:rPr>
        <w:t>униципальный проектный офис;</w:t>
      </w:r>
    </w:p>
    <w:p w14:paraId="27A6FAB1" w14:textId="77777777" w:rsidR="00C80C36" w:rsidRPr="00822C72" w:rsidRDefault="00077981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A8293E">
        <w:rPr>
          <w:color w:val="auto"/>
          <w:sz w:val="28"/>
          <w:szCs w:val="28"/>
        </w:rPr>
        <w:t xml:space="preserve"> </w:t>
      </w:r>
      <w:r w:rsidR="00C80C36">
        <w:rPr>
          <w:color w:val="auto"/>
          <w:sz w:val="28"/>
          <w:szCs w:val="28"/>
        </w:rPr>
        <w:t>М</w:t>
      </w:r>
      <w:r w:rsidR="00C80C36" w:rsidRPr="00822C72">
        <w:rPr>
          <w:rFonts w:eastAsia="Times New Roman"/>
          <w:color w:val="auto"/>
          <w:sz w:val="28"/>
          <w:szCs w:val="28"/>
        </w:rPr>
        <w:t>униципальный проектный комитет.</w:t>
      </w:r>
    </w:p>
    <w:p w14:paraId="4BEC12AB" w14:textId="77777777" w:rsidR="00C80C36" w:rsidRPr="00822C72" w:rsidRDefault="00A8293E" w:rsidP="00C80C3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7</w:t>
      </w:r>
      <w:r w:rsidR="00C80C36" w:rsidRPr="00822C72">
        <w:rPr>
          <w:rFonts w:eastAsia="Times New Roman"/>
          <w:color w:val="auto"/>
          <w:sz w:val="28"/>
          <w:szCs w:val="28"/>
        </w:rPr>
        <w:t>. Функции органов управления проектной деятельностью определяются и реализуются в соответствии с</w:t>
      </w:r>
      <w:r w:rsidR="009E1902">
        <w:rPr>
          <w:rFonts w:eastAsia="Times New Roman"/>
          <w:color w:val="auto"/>
          <w:sz w:val="28"/>
          <w:szCs w:val="28"/>
        </w:rPr>
        <w:t xml:space="preserve"> </w:t>
      </w:r>
      <w:r w:rsidR="00C80C36" w:rsidRPr="00822C72">
        <w:rPr>
          <w:color w:val="auto"/>
          <w:sz w:val="28"/>
          <w:szCs w:val="28"/>
        </w:rPr>
        <w:t>действующим законодательством,</w:t>
      </w:r>
      <w:r w:rsidR="009E1902">
        <w:rPr>
          <w:color w:val="auto"/>
          <w:sz w:val="28"/>
          <w:szCs w:val="28"/>
        </w:rPr>
        <w:t xml:space="preserve"> </w:t>
      </w:r>
      <w:r w:rsidR="00C80C36" w:rsidRPr="00822C72">
        <w:rPr>
          <w:rFonts w:eastAsia="Times New Roman"/>
          <w:color w:val="auto"/>
          <w:sz w:val="28"/>
          <w:szCs w:val="28"/>
        </w:rPr>
        <w:t>правовыми актами</w:t>
      </w:r>
      <w:r w:rsidR="009E1902" w:rsidRPr="009E1902">
        <w:rPr>
          <w:rFonts w:eastAsia="Times New Roman"/>
          <w:color w:val="auto"/>
          <w:sz w:val="28"/>
          <w:szCs w:val="28"/>
        </w:rPr>
        <w:t xml:space="preserve"> </w:t>
      </w:r>
      <w:r w:rsidR="009E1902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C80C36" w:rsidRPr="00822C72">
        <w:rPr>
          <w:rFonts w:eastAsia="Times New Roman"/>
          <w:color w:val="auto"/>
          <w:sz w:val="28"/>
          <w:szCs w:val="28"/>
        </w:rPr>
        <w:t>, а также настоящим Положением.</w:t>
      </w:r>
    </w:p>
    <w:p w14:paraId="3A951711" w14:textId="77777777" w:rsidR="00906148" w:rsidRDefault="00906148" w:rsidP="007C198B">
      <w:pPr>
        <w:widowControl w:val="0"/>
        <w:rPr>
          <w:rFonts w:eastAsia="Times New Roman"/>
          <w:color w:val="auto"/>
          <w:sz w:val="28"/>
          <w:szCs w:val="28"/>
        </w:rPr>
      </w:pPr>
    </w:p>
    <w:p w14:paraId="04A2C511" w14:textId="77777777" w:rsidR="00C56B51" w:rsidRDefault="00C56B51" w:rsidP="00906148">
      <w:pPr>
        <w:widowControl w:val="0"/>
        <w:ind w:left="709"/>
        <w:jc w:val="center"/>
        <w:rPr>
          <w:rFonts w:eastAsia="Times New Roman"/>
          <w:color w:val="auto"/>
          <w:sz w:val="28"/>
          <w:szCs w:val="28"/>
        </w:rPr>
      </w:pPr>
    </w:p>
    <w:p w14:paraId="736EC123" w14:textId="77777777" w:rsidR="009E1902" w:rsidRPr="00822C72" w:rsidRDefault="009E1902" w:rsidP="009E1902">
      <w:pPr>
        <w:widowControl w:val="0"/>
        <w:jc w:val="center"/>
        <w:rPr>
          <w:color w:val="auto"/>
          <w:sz w:val="28"/>
          <w:szCs w:val="28"/>
        </w:rPr>
      </w:pPr>
      <w:r w:rsidRPr="00822C72">
        <w:rPr>
          <w:color w:val="auto"/>
          <w:sz w:val="28"/>
          <w:szCs w:val="28"/>
        </w:rPr>
        <w:t>I</w:t>
      </w:r>
      <w:r w:rsidRPr="00822C72">
        <w:rPr>
          <w:color w:val="auto"/>
          <w:sz w:val="28"/>
          <w:szCs w:val="28"/>
          <w:lang w:val="en-US"/>
        </w:rPr>
        <w:t>I</w:t>
      </w:r>
      <w:r w:rsidRPr="00822C72">
        <w:rPr>
          <w:color w:val="auto"/>
          <w:sz w:val="28"/>
          <w:szCs w:val="28"/>
        </w:rPr>
        <w:t>. Инициирование муниципального проекта</w:t>
      </w:r>
    </w:p>
    <w:p w14:paraId="7AF4631B" w14:textId="77777777" w:rsidR="00C56B51" w:rsidRDefault="00C56B51" w:rsidP="00906148">
      <w:pPr>
        <w:widowControl w:val="0"/>
        <w:ind w:left="709"/>
        <w:jc w:val="center"/>
        <w:rPr>
          <w:rFonts w:eastAsia="Times New Roman"/>
          <w:color w:val="auto"/>
          <w:sz w:val="28"/>
          <w:szCs w:val="28"/>
        </w:rPr>
      </w:pPr>
    </w:p>
    <w:p w14:paraId="0C8B0BB5" w14:textId="77777777" w:rsidR="00A8293E" w:rsidRDefault="00A8293E" w:rsidP="00906148">
      <w:pPr>
        <w:widowControl w:val="0"/>
        <w:ind w:left="709"/>
        <w:jc w:val="center"/>
        <w:rPr>
          <w:rFonts w:eastAsia="Times New Roman"/>
          <w:color w:val="auto"/>
          <w:sz w:val="28"/>
          <w:szCs w:val="28"/>
        </w:rPr>
      </w:pPr>
    </w:p>
    <w:p w14:paraId="4D4CCCD6" w14:textId="77777777" w:rsidR="001F72FF" w:rsidRPr="00822C72" w:rsidRDefault="00A8293E" w:rsidP="001F72FF">
      <w:pPr>
        <w:widowControl w:val="0"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</w:t>
      </w:r>
      <w:r w:rsidR="001F72FF" w:rsidRPr="00822C72">
        <w:rPr>
          <w:color w:val="auto"/>
          <w:sz w:val="28"/>
          <w:szCs w:val="28"/>
        </w:rPr>
        <w:t>. </w:t>
      </w:r>
      <w:r w:rsidR="001F72FF" w:rsidRPr="00822C72">
        <w:rPr>
          <w:rFonts w:eastAsia="Times New Roman"/>
          <w:color w:val="auto"/>
          <w:sz w:val="28"/>
          <w:szCs w:val="28"/>
        </w:rPr>
        <w:t>Инициирование муниципального проекта</w:t>
      </w:r>
      <w:r w:rsidR="001F72FF">
        <w:rPr>
          <w:rFonts w:eastAsia="Times New Roman"/>
          <w:color w:val="auto"/>
          <w:sz w:val="28"/>
          <w:szCs w:val="28"/>
        </w:rPr>
        <w:t xml:space="preserve"> </w:t>
      </w:r>
      <w:r w:rsidR="001F72FF" w:rsidRPr="00822C72">
        <w:rPr>
          <w:rFonts w:eastAsia="Times New Roman"/>
          <w:color w:val="auto"/>
          <w:sz w:val="28"/>
          <w:szCs w:val="28"/>
        </w:rPr>
        <w:t>в рамках муниципальных программ</w:t>
      </w:r>
      <w:r w:rsidR="001F72FF">
        <w:rPr>
          <w:rFonts w:eastAsia="Times New Roman"/>
          <w:color w:val="auto"/>
          <w:sz w:val="28"/>
          <w:szCs w:val="28"/>
        </w:rPr>
        <w:t xml:space="preserve"> </w:t>
      </w:r>
      <w:r w:rsidR="001F72FF" w:rsidRPr="00822C72">
        <w:rPr>
          <w:rFonts w:eastAsia="Times New Roman"/>
          <w:color w:val="auto"/>
          <w:sz w:val="28"/>
          <w:szCs w:val="28"/>
        </w:rPr>
        <w:t xml:space="preserve">может осуществляться </w:t>
      </w:r>
      <w:r w:rsidR="001F72FF">
        <w:rPr>
          <w:rFonts w:eastAsia="Times New Roman"/>
          <w:color w:val="auto"/>
          <w:sz w:val="28"/>
          <w:szCs w:val="28"/>
        </w:rPr>
        <w:t xml:space="preserve"> </w:t>
      </w:r>
      <w:r w:rsidR="001F72FF" w:rsidRPr="00822C72">
        <w:rPr>
          <w:rFonts w:eastAsiaTheme="minorHAnsi"/>
          <w:color w:val="auto"/>
          <w:sz w:val="28"/>
          <w:szCs w:val="28"/>
          <w:lang w:eastAsia="en-US"/>
        </w:rPr>
        <w:t>по собственной инициатив</w:t>
      </w:r>
      <w:r w:rsidR="001F72FF">
        <w:rPr>
          <w:rFonts w:eastAsiaTheme="minorHAnsi"/>
          <w:color w:val="auto"/>
          <w:sz w:val="28"/>
          <w:szCs w:val="28"/>
          <w:lang w:eastAsia="en-US"/>
        </w:rPr>
        <w:t>е</w:t>
      </w:r>
      <w:r w:rsidR="001F72FF" w:rsidRPr="001F72FF">
        <w:rPr>
          <w:rFonts w:eastAsia="Times New Roman"/>
          <w:color w:val="auto"/>
          <w:sz w:val="28"/>
          <w:szCs w:val="28"/>
        </w:rPr>
        <w:t xml:space="preserve"> </w:t>
      </w:r>
      <w:r w:rsidR="001F72FF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1F72F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F72FF" w:rsidRPr="00822C72">
        <w:rPr>
          <w:rFonts w:eastAsiaTheme="minorHAnsi"/>
          <w:color w:val="auto"/>
          <w:sz w:val="28"/>
          <w:szCs w:val="28"/>
          <w:lang w:eastAsia="en-US"/>
        </w:rPr>
        <w:t xml:space="preserve"> (в том числе </w:t>
      </w:r>
      <w:r w:rsidR="001F72FF" w:rsidRPr="00822C72">
        <w:rPr>
          <w:rFonts w:eastAsia="Times New Roman"/>
          <w:color w:val="auto"/>
          <w:sz w:val="28"/>
          <w:szCs w:val="28"/>
        </w:rPr>
        <w:t>по предложению общественных организаций, научных и иных организаций)</w:t>
      </w:r>
      <w:r w:rsidR="001F72FF" w:rsidRPr="00822C72">
        <w:rPr>
          <w:rFonts w:eastAsiaTheme="minorHAnsi"/>
          <w:color w:val="auto"/>
          <w:sz w:val="28"/>
          <w:szCs w:val="28"/>
          <w:lang w:eastAsia="en-US"/>
        </w:rPr>
        <w:t>,</w:t>
      </w:r>
      <w:r w:rsidR="0017528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F72FF" w:rsidRPr="00822C72">
        <w:rPr>
          <w:rFonts w:eastAsiaTheme="minorHAnsi"/>
          <w:color w:val="auto"/>
          <w:sz w:val="28"/>
          <w:szCs w:val="28"/>
          <w:lang w:eastAsia="en-US"/>
        </w:rPr>
        <w:t xml:space="preserve">а также в соответствии с поручениями и (или) решениями </w:t>
      </w:r>
      <w:r w:rsidR="001F72FF" w:rsidRPr="00822C72">
        <w:rPr>
          <w:rFonts w:eastAsia="Times New Roman"/>
          <w:color w:val="auto"/>
          <w:sz w:val="28"/>
          <w:szCs w:val="28"/>
        </w:rPr>
        <w:t>Главы</w:t>
      </w:r>
      <w:r w:rsidR="001F72FF" w:rsidRPr="001F72F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F72FF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>
        <w:rPr>
          <w:rFonts w:eastAsia="Times New Roman"/>
          <w:color w:val="auto"/>
          <w:sz w:val="28"/>
          <w:szCs w:val="28"/>
        </w:rPr>
        <w:t xml:space="preserve"> Челябинской области.</w:t>
      </w:r>
    </w:p>
    <w:p w14:paraId="165AFC6B" w14:textId="77777777" w:rsidR="001F72FF" w:rsidRPr="00822C72" w:rsidRDefault="00A8293E" w:rsidP="001F72FF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1F72F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1F72FF" w:rsidRPr="00822C72">
        <w:rPr>
          <w:color w:val="auto"/>
          <w:sz w:val="28"/>
          <w:szCs w:val="28"/>
        </w:rPr>
        <w:t xml:space="preserve">Основанием для инициирования муниципального проекта в рамках муниципальной программы является его вклад в достижение </w:t>
      </w:r>
      <w:r w:rsidR="001F72FF">
        <w:rPr>
          <w:rFonts w:eastAsia="Times New Roman"/>
          <w:color w:val="auto"/>
          <w:sz w:val="28"/>
          <w:szCs w:val="28"/>
        </w:rPr>
        <w:t>целей</w:t>
      </w:r>
      <w:r w:rsidR="001F72FF" w:rsidRPr="00822C72">
        <w:rPr>
          <w:rFonts w:eastAsia="Times New Roman"/>
          <w:color w:val="auto"/>
          <w:sz w:val="28"/>
          <w:szCs w:val="28"/>
        </w:rPr>
        <w:br/>
        <w:t xml:space="preserve">и (или) показателей, и (или) мероприятий (результатов) </w:t>
      </w:r>
      <w:r w:rsidR="001F72FF" w:rsidRPr="00822C72">
        <w:rPr>
          <w:color w:val="auto"/>
          <w:sz w:val="28"/>
          <w:szCs w:val="28"/>
        </w:rPr>
        <w:t xml:space="preserve">муниципальных программ, </w:t>
      </w:r>
      <w:r w:rsidR="001F72FF" w:rsidRPr="00822C72">
        <w:rPr>
          <w:rFonts w:eastAsia="Times New Roman"/>
          <w:color w:val="auto"/>
          <w:sz w:val="28"/>
          <w:szCs w:val="28"/>
        </w:rPr>
        <w:t>не относящихся к показателям и мероприятиям (результатам) региональны</w:t>
      </w:r>
      <w:r w:rsidR="001F72FF">
        <w:rPr>
          <w:rFonts w:eastAsia="Times New Roman"/>
          <w:color w:val="auto"/>
          <w:sz w:val="28"/>
          <w:szCs w:val="28"/>
        </w:rPr>
        <w:t>х проектов Челябинской области.</w:t>
      </w:r>
    </w:p>
    <w:p w14:paraId="3B926412" w14:textId="77777777" w:rsidR="001F72FF" w:rsidRPr="00822C72" w:rsidRDefault="001F72FF" w:rsidP="001F72FF">
      <w:pPr>
        <w:widowControl w:val="0"/>
        <w:ind w:firstLine="708"/>
        <w:jc w:val="both"/>
        <w:rPr>
          <w:rFonts w:eastAsia="Times New Roman"/>
          <w:color w:val="auto"/>
          <w:sz w:val="28"/>
          <w:szCs w:val="28"/>
        </w:rPr>
      </w:pPr>
      <w:r w:rsidRPr="00822C72">
        <w:rPr>
          <w:color w:val="auto"/>
          <w:sz w:val="28"/>
          <w:szCs w:val="28"/>
        </w:rPr>
        <w:t xml:space="preserve">Основанием инициирования муниципального проекта в рамках регионального проекта является его вклад в достижение </w:t>
      </w:r>
      <w:r>
        <w:rPr>
          <w:rFonts w:eastAsia="Times New Roman"/>
          <w:color w:val="auto"/>
          <w:sz w:val="28"/>
          <w:szCs w:val="28"/>
        </w:rPr>
        <w:t>целей</w:t>
      </w:r>
      <w:r w:rsidRPr="00822C72">
        <w:rPr>
          <w:rFonts w:eastAsia="Times New Roman"/>
          <w:color w:val="auto"/>
          <w:sz w:val="28"/>
          <w:szCs w:val="28"/>
        </w:rPr>
        <w:br/>
        <w:t>и (или) показателей, и (или) мероприятий (результатов) регионально</w:t>
      </w:r>
      <w:r>
        <w:rPr>
          <w:rFonts w:eastAsia="Times New Roman"/>
          <w:color w:val="auto"/>
          <w:sz w:val="28"/>
          <w:szCs w:val="28"/>
        </w:rPr>
        <w:t>го проекта Челябинской области.</w:t>
      </w:r>
    </w:p>
    <w:p w14:paraId="7A15E026" w14:textId="77777777" w:rsidR="001F72FF" w:rsidRPr="00822C72" w:rsidRDefault="00A8293E" w:rsidP="001F72FF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1F72FF" w:rsidRPr="00822C72">
        <w:rPr>
          <w:color w:val="auto"/>
          <w:sz w:val="28"/>
          <w:szCs w:val="28"/>
        </w:rPr>
        <w:t>. При инициировании муниципального проекта в рамках муниципальной программы инициатором подготавливается обоснование</w:t>
      </w:r>
      <w:r w:rsidR="001F72FF">
        <w:rPr>
          <w:color w:val="auto"/>
          <w:sz w:val="28"/>
          <w:szCs w:val="28"/>
        </w:rPr>
        <w:t xml:space="preserve"> </w:t>
      </w:r>
      <w:r w:rsidR="001F72FF" w:rsidRPr="00822C72">
        <w:rPr>
          <w:color w:val="auto"/>
          <w:sz w:val="28"/>
          <w:szCs w:val="28"/>
        </w:rPr>
        <w:t xml:space="preserve">его </w:t>
      </w:r>
      <w:r w:rsidR="001F72FF" w:rsidRPr="00822C72">
        <w:rPr>
          <w:color w:val="auto"/>
          <w:sz w:val="28"/>
          <w:szCs w:val="28"/>
        </w:rPr>
        <w:lastRenderedPageBreak/>
        <w:t>инициирования.</w:t>
      </w:r>
    </w:p>
    <w:p w14:paraId="34451B4D" w14:textId="77777777" w:rsidR="00C56B51" w:rsidRPr="00A8293E" w:rsidRDefault="00A8293E" w:rsidP="00A8293E">
      <w:pPr>
        <w:widowControl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11</w:t>
      </w:r>
      <w:r w:rsidR="001F72FF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1F72FF" w:rsidRPr="00822C72">
        <w:rPr>
          <w:color w:val="auto"/>
          <w:sz w:val="28"/>
          <w:szCs w:val="28"/>
        </w:rPr>
        <w:t xml:space="preserve">При наличии </w:t>
      </w:r>
      <w:r w:rsidR="001F72FF" w:rsidRPr="00822C72">
        <w:rPr>
          <w:rFonts w:eastAsiaTheme="minorHAnsi"/>
          <w:color w:val="auto"/>
          <w:sz w:val="28"/>
          <w:szCs w:val="28"/>
          <w:lang w:eastAsia="en-US"/>
        </w:rPr>
        <w:t xml:space="preserve">поручения и (или) решения </w:t>
      </w:r>
      <w:r w:rsidR="001F72FF" w:rsidRPr="00822C72">
        <w:rPr>
          <w:rFonts w:eastAsia="Times New Roman"/>
          <w:color w:val="auto"/>
          <w:sz w:val="28"/>
          <w:szCs w:val="28"/>
        </w:rPr>
        <w:t xml:space="preserve">Главы </w:t>
      </w:r>
      <w:r w:rsidR="001F72FF" w:rsidRPr="001F72FF">
        <w:rPr>
          <w:rFonts w:eastAsia="Times New Roman"/>
          <w:color w:val="auto"/>
          <w:sz w:val="28"/>
          <w:szCs w:val="28"/>
        </w:rPr>
        <w:t xml:space="preserve"> </w:t>
      </w:r>
      <w:r w:rsidR="001F72FF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1F72FF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1F72FF" w:rsidRPr="00822C72">
        <w:rPr>
          <w:color w:val="auto"/>
          <w:sz w:val="28"/>
          <w:szCs w:val="28"/>
        </w:rPr>
        <w:t>о подготовке проекта муниципального проекта</w:t>
      </w:r>
      <w:r w:rsidR="001F72FF">
        <w:rPr>
          <w:color w:val="auto"/>
          <w:sz w:val="28"/>
          <w:szCs w:val="28"/>
        </w:rPr>
        <w:t xml:space="preserve"> </w:t>
      </w:r>
      <w:r w:rsidR="001F72FF" w:rsidRPr="00822C72">
        <w:rPr>
          <w:color w:val="auto"/>
          <w:sz w:val="28"/>
          <w:szCs w:val="28"/>
        </w:rPr>
        <w:t>в рамках муниципальной программы,</w:t>
      </w:r>
      <w:r w:rsidR="001F72FF">
        <w:rPr>
          <w:color w:val="auto"/>
          <w:sz w:val="28"/>
          <w:szCs w:val="28"/>
        </w:rPr>
        <w:t xml:space="preserve"> </w:t>
      </w:r>
      <w:r w:rsidR="001F72FF" w:rsidRPr="00822C72">
        <w:rPr>
          <w:color w:val="auto"/>
          <w:sz w:val="28"/>
          <w:szCs w:val="28"/>
        </w:rPr>
        <w:t>а также при инициировании муниципального проекта в рамках регионального проекта разработка и одобрение обоснования инициирования не требуются.</w:t>
      </w:r>
    </w:p>
    <w:p w14:paraId="5A351870" w14:textId="77777777" w:rsidR="0004326C" w:rsidRPr="00822C72" w:rsidRDefault="00A8293E" w:rsidP="0004326C">
      <w:pPr>
        <w:widowControl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</w:t>
      </w:r>
      <w:r w:rsidR="0004326C" w:rsidRPr="00822C72">
        <w:rPr>
          <w:color w:val="auto"/>
          <w:sz w:val="28"/>
          <w:szCs w:val="28"/>
        </w:rPr>
        <w:t>. Обоснование инициирования включает в себя наименование муниципального проекта в рамках муниципальной программы</w:t>
      </w:r>
      <w:r w:rsidR="0004326C">
        <w:rPr>
          <w:color w:val="auto"/>
          <w:sz w:val="28"/>
          <w:szCs w:val="28"/>
        </w:rPr>
        <w:t>, показатели</w:t>
      </w:r>
      <w:r w:rsidR="0004326C" w:rsidRPr="00822C72">
        <w:rPr>
          <w:color w:val="auto"/>
          <w:sz w:val="28"/>
          <w:szCs w:val="28"/>
        </w:rPr>
        <w:br/>
        <w:t>и результаты, которые планируется достичь по итогам его реализации, краткое описание механизмов его реализации, информацию о бюджете, предполагаемых участниках, сроках реализации и иные сведения.</w:t>
      </w:r>
    </w:p>
    <w:p w14:paraId="41F754C2" w14:textId="77777777" w:rsidR="0004326C" w:rsidRPr="00822C72" w:rsidRDefault="00A8293E" w:rsidP="0004326C">
      <w:pPr>
        <w:widowControl w:val="0"/>
        <w:ind w:firstLine="708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="0004326C" w:rsidRPr="00822C72">
        <w:rPr>
          <w:color w:val="auto"/>
          <w:sz w:val="28"/>
          <w:szCs w:val="28"/>
        </w:rPr>
        <w:t>. </w:t>
      </w:r>
      <w:r w:rsidR="0004326C" w:rsidRPr="00822C72">
        <w:rPr>
          <w:rFonts w:eastAsia="Times New Roman"/>
          <w:color w:val="auto"/>
          <w:sz w:val="28"/>
          <w:szCs w:val="28"/>
        </w:rPr>
        <w:t>Обоснования инициирования направляются инициатором в адрес</w:t>
      </w:r>
      <w:r w:rsidR="0004326C">
        <w:rPr>
          <w:rFonts w:eastAsia="Times New Roman"/>
          <w:color w:val="auto"/>
          <w:sz w:val="28"/>
          <w:szCs w:val="28"/>
        </w:rPr>
        <w:t xml:space="preserve"> М</w:t>
      </w:r>
      <w:r w:rsidR="0004326C" w:rsidRPr="00822C72">
        <w:rPr>
          <w:rFonts w:eastAsia="Times New Roman"/>
          <w:color w:val="auto"/>
          <w:sz w:val="28"/>
          <w:szCs w:val="28"/>
        </w:rPr>
        <w:t>униципального проектного офиса</w:t>
      </w:r>
      <w:r w:rsidR="001258F2"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 (далее</w:t>
      </w:r>
      <w:r>
        <w:rPr>
          <w:rFonts w:eastAsia="Times New Roman"/>
          <w:color w:val="auto"/>
          <w:sz w:val="28"/>
          <w:szCs w:val="28"/>
        </w:rPr>
        <w:t xml:space="preserve"> именуется -</w:t>
      </w:r>
      <w:r w:rsidR="001258F2">
        <w:rPr>
          <w:rFonts w:eastAsia="Times New Roman"/>
          <w:color w:val="auto"/>
          <w:sz w:val="28"/>
          <w:szCs w:val="28"/>
        </w:rPr>
        <w:t xml:space="preserve"> Муниципальный проектный офис)</w:t>
      </w:r>
      <w:r w:rsidR="0004326C" w:rsidRPr="00822C72">
        <w:rPr>
          <w:rFonts w:eastAsia="Times New Roman"/>
          <w:color w:val="auto"/>
          <w:sz w:val="28"/>
          <w:szCs w:val="28"/>
        </w:rPr>
        <w:t>.</w:t>
      </w:r>
    </w:p>
    <w:p w14:paraId="487B68AC" w14:textId="77777777" w:rsidR="0004326C" w:rsidRPr="00822C72" w:rsidRDefault="00A8293E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14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. Муниципальный проектный офис регистрирует поступившее обоснование инициирования и направляет его в </w:t>
      </w:r>
      <w:r w:rsidR="0004326C">
        <w:rPr>
          <w:rFonts w:eastAsia="Times New Roman"/>
          <w:color w:val="auto"/>
          <w:sz w:val="28"/>
          <w:szCs w:val="28"/>
        </w:rPr>
        <w:t>М</w:t>
      </w:r>
      <w:r w:rsidR="0004326C" w:rsidRPr="00822C72">
        <w:rPr>
          <w:rFonts w:eastAsia="Times New Roman"/>
          <w:color w:val="auto"/>
          <w:sz w:val="28"/>
          <w:szCs w:val="28"/>
        </w:rPr>
        <w:t>униципальный проектный комите</w:t>
      </w:r>
      <w:r w:rsidR="00172874">
        <w:rPr>
          <w:rFonts w:eastAsia="Times New Roman"/>
          <w:color w:val="auto"/>
          <w:sz w:val="28"/>
          <w:szCs w:val="28"/>
        </w:rPr>
        <w:t>т</w:t>
      </w:r>
      <w:r w:rsidR="00172874" w:rsidRPr="00172874">
        <w:rPr>
          <w:rFonts w:eastAsia="Times New Roman"/>
          <w:color w:val="auto"/>
          <w:sz w:val="28"/>
          <w:szCs w:val="28"/>
        </w:rPr>
        <w:t xml:space="preserve"> </w:t>
      </w:r>
      <w:r w:rsidR="00172874">
        <w:rPr>
          <w:rFonts w:eastAsia="Times New Roman"/>
          <w:color w:val="auto"/>
          <w:sz w:val="28"/>
          <w:szCs w:val="28"/>
        </w:rPr>
        <w:t>Карталинского муниципального округа (далее по тексту М</w:t>
      </w:r>
      <w:r w:rsidR="00172874" w:rsidRPr="00822C72">
        <w:rPr>
          <w:rFonts w:eastAsia="Times New Roman"/>
          <w:color w:val="auto"/>
          <w:sz w:val="28"/>
          <w:szCs w:val="28"/>
        </w:rPr>
        <w:t>униципальный проектный комите</w:t>
      </w:r>
      <w:r w:rsidR="00172874">
        <w:rPr>
          <w:rFonts w:eastAsia="Times New Roman"/>
          <w:color w:val="auto"/>
          <w:sz w:val="28"/>
          <w:szCs w:val="28"/>
        </w:rPr>
        <w:t xml:space="preserve">т)  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 для рассмотрения не позднее </w:t>
      </w:r>
      <w:r w:rsidR="00175284" w:rsidRPr="00175284">
        <w:rPr>
          <w:rFonts w:eastAsia="Times New Roman"/>
          <w:color w:val="auto"/>
          <w:sz w:val="28"/>
          <w:szCs w:val="28"/>
        </w:rPr>
        <w:t xml:space="preserve">7 </w:t>
      </w:r>
      <w:r w:rsidR="0004326C" w:rsidRPr="00175284">
        <w:rPr>
          <w:rFonts w:eastAsia="Times New Roman"/>
          <w:color w:val="auto"/>
          <w:sz w:val="28"/>
          <w:szCs w:val="28"/>
        </w:rPr>
        <w:t>дней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 </w:t>
      </w:r>
      <w:r w:rsidR="0004326C">
        <w:rPr>
          <w:rFonts w:eastAsia="Times New Roman"/>
          <w:color w:val="auto"/>
          <w:sz w:val="28"/>
          <w:szCs w:val="28"/>
        </w:rPr>
        <w:t>с момента получения.</w:t>
      </w:r>
    </w:p>
    <w:p w14:paraId="416B724A" w14:textId="77777777" w:rsidR="0004326C" w:rsidRPr="00822C72" w:rsidRDefault="007A1B90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15</w:t>
      </w:r>
      <w:r w:rsidR="0004326C" w:rsidRPr="00822C72">
        <w:rPr>
          <w:rFonts w:eastAsia="Times New Roman"/>
          <w:color w:val="auto"/>
          <w:sz w:val="28"/>
          <w:szCs w:val="28"/>
        </w:rPr>
        <w:t>. Муниципальный проектный комитет рассматривает обоснование инициирования и принимает одно из следующих решений:</w:t>
      </w:r>
    </w:p>
    <w:p w14:paraId="520C58A0" w14:textId="77777777" w:rsidR="0004326C" w:rsidRPr="00822C72" w:rsidRDefault="00B67B27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1)</w:t>
      </w:r>
      <w:r w:rsidR="007A1B90">
        <w:rPr>
          <w:rFonts w:eastAsia="Times New Roman"/>
          <w:color w:val="auto"/>
          <w:sz w:val="28"/>
          <w:szCs w:val="28"/>
        </w:rPr>
        <w:t xml:space="preserve"> </w:t>
      </w:r>
      <w:r w:rsidR="0004326C">
        <w:rPr>
          <w:rFonts w:eastAsia="Times New Roman"/>
          <w:color w:val="auto"/>
          <w:sz w:val="28"/>
          <w:szCs w:val="28"/>
        </w:rPr>
        <w:t>о </w:t>
      </w:r>
      <w:r w:rsidR="0004326C" w:rsidRPr="00822C72">
        <w:rPr>
          <w:rFonts w:eastAsia="Times New Roman"/>
          <w:color w:val="auto"/>
          <w:sz w:val="28"/>
          <w:szCs w:val="28"/>
        </w:rPr>
        <w:t>целесообразности реализации идеи, изложенной в обосновании инициирования</w:t>
      </w:r>
      <w:r w:rsidR="0004326C">
        <w:rPr>
          <w:rFonts w:eastAsia="Times New Roman"/>
          <w:color w:val="auto"/>
          <w:sz w:val="28"/>
          <w:szCs w:val="28"/>
        </w:rPr>
        <w:t>;</w:t>
      </w:r>
    </w:p>
    <w:p w14:paraId="3EB0C080" w14:textId="77777777" w:rsidR="0004326C" w:rsidRPr="00822C72" w:rsidRDefault="00B67B27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2)</w:t>
      </w:r>
      <w:r w:rsidR="007A1B90">
        <w:rPr>
          <w:rFonts w:eastAsia="Times New Roman"/>
          <w:color w:val="auto"/>
          <w:sz w:val="28"/>
          <w:szCs w:val="28"/>
        </w:rPr>
        <w:t xml:space="preserve"> </w:t>
      </w:r>
      <w:r w:rsidR="0004326C">
        <w:rPr>
          <w:rFonts w:eastAsia="Times New Roman"/>
          <w:color w:val="auto"/>
          <w:sz w:val="28"/>
          <w:szCs w:val="28"/>
        </w:rPr>
        <w:t>о </w:t>
      </w:r>
      <w:r w:rsidR="0004326C" w:rsidRPr="00822C72">
        <w:rPr>
          <w:rFonts w:eastAsia="Times New Roman"/>
          <w:color w:val="auto"/>
          <w:sz w:val="28"/>
          <w:szCs w:val="28"/>
        </w:rPr>
        <w:t>необходимости доработки обоснования инициирования;</w:t>
      </w:r>
    </w:p>
    <w:p w14:paraId="1DD5C831" w14:textId="77777777" w:rsidR="0004326C" w:rsidRPr="00822C72" w:rsidRDefault="00B67B27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3)</w:t>
      </w:r>
      <w:r w:rsidR="007A1B90">
        <w:rPr>
          <w:rFonts w:eastAsia="Times New Roman"/>
          <w:color w:val="auto"/>
          <w:sz w:val="28"/>
          <w:szCs w:val="28"/>
        </w:rPr>
        <w:t xml:space="preserve"> </w:t>
      </w:r>
      <w:r w:rsidR="0004326C">
        <w:rPr>
          <w:rFonts w:eastAsia="Times New Roman"/>
          <w:color w:val="auto"/>
          <w:sz w:val="28"/>
          <w:szCs w:val="28"/>
        </w:rPr>
        <w:t>о </w:t>
      </w:r>
      <w:r w:rsidR="0004326C" w:rsidRPr="00822C72">
        <w:rPr>
          <w:rFonts w:eastAsia="Times New Roman"/>
          <w:color w:val="auto"/>
          <w:sz w:val="28"/>
          <w:szCs w:val="28"/>
        </w:rPr>
        <w:t>нецелесообразности реализации идеи, изложенной в обосновании инициирования</w:t>
      </w:r>
      <w:r w:rsidR="0004326C">
        <w:rPr>
          <w:rFonts w:eastAsia="Times New Roman"/>
          <w:color w:val="auto"/>
          <w:sz w:val="28"/>
          <w:szCs w:val="28"/>
        </w:rPr>
        <w:t>.</w:t>
      </w:r>
    </w:p>
    <w:p w14:paraId="2D6DC38A" w14:textId="77777777" w:rsidR="0004326C" w:rsidRPr="00822C72" w:rsidRDefault="007A1B90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16</w:t>
      </w:r>
      <w:r w:rsidR="0004326C" w:rsidRPr="00822C72">
        <w:rPr>
          <w:rFonts w:eastAsia="Times New Roman"/>
          <w:color w:val="auto"/>
          <w:sz w:val="28"/>
          <w:szCs w:val="28"/>
        </w:rPr>
        <w:t>. В случае принятия решения о целесообразности реализации идеи, изложенной в обосновании инициирования, начинается этап подготовки паспорта муниципального проекта в рамках муниципальных программ</w:t>
      </w:r>
      <w:r w:rsidR="0004326C">
        <w:rPr>
          <w:rFonts w:eastAsia="Times New Roman"/>
          <w:color w:val="auto"/>
          <w:sz w:val="28"/>
          <w:szCs w:val="28"/>
        </w:rPr>
        <w:t>.</w:t>
      </w:r>
    </w:p>
    <w:p w14:paraId="66F34066" w14:textId="77777777" w:rsidR="0004326C" w:rsidRPr="00822C72" w:rsidRDefault="007A1B90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17</w:t>
      </w:r>
      <w:r w:rsidR="0004326C" w:rsidRPr="00822C72">
        <w:rPr>
          <w:rFonts w:eastAsia="Times New Roman"/>
          <w:color w:val="auto"/>
          <w:sz w:val="28"/>
          <w:szCs w:val="28"/>
        </w:rPr>
        <w:t>. При принятии ре</w:t>
      </w:r>
      <w:r w:rsidR="0004326C">
        <w:rPr>
          <w:rFonts w:eastAsia="Times New Roman"/>
          <w:color w:val="auto"/>
          <w:sz w:val="28"/>
          <w:szCs w:val="28"/>
        </w:rPr>
        <w:t>ше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ния о необходимости доработки обоснования инициирования </w:t>
      </w:r>
      <w:r w:rsidR="0004326C">
        <w:rPr>
          <w:rFonts w:eastAsia="Times New Roman"/>
          <w:color w:val="auto"/>
          <w:sz w:val="28"/>
          <w:szCs w:val="28"/>
        </w:rPr>
        <w:t>М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униципальный проектный офис в течение </w:t>
      </w:r>
      <w:r w:rsidR="00175284" w:rsidRPr="00175284">
        <w:rPr>
          <w:rFonts w:eastAsia="Times New Roman"/>
          <w:color w:val="auto"/>
          <w:sz w:val="28"/>
          <w:szCs w:val="28"/>
        </w:rPr>
        <w:t>3-х</w:t>
      </w:r>
      <w:r w:rsidR="00175284">
        <w:rPr>
          <w:rFonts w:eastAsia="Times New Roman"/>
          <w:i/>
          <w:color w:val="FF0000"/>
          <w:sz w:val="28"/>
          <w:szCs w:val="28"/>
        </w:rPr>
        <w:t xml:space="preserve"> 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 дней с момента принятия решения сообщает о принятом решении инициатору. Инициатор дорабатывает обоснование инициирования</w:t>
      </w:r>
      <w:r w:rsidR="0004326C">
        <w:rPr>
          <w:rFonts w:eastAsia="Times New Roman"/>
          <w:color w:val="auto"/>
          <w:sz w:val="28"/>
          <w:szCs w:val="28"/>
        </w:rPr>
        <w:t xml:space="preserve"> и направляет</w:t>
      </w:r>
      <w:r w:rsidR="00B67B27">
        <w:rPr>
          <w:rFonts w:eastAsia="Times New Roman"/>
          <w:color w:val="auto"/>
          <w:sz w:val="28"/>
          <w:szCs w:val="28"/>
        </w:rPr>
        <w:t xml:space="preserve"> </w:t>
      </w:r>
      <w:r w:rsidR="0004326C" w:rsidRPr="00822C72">
        <w:rPr>
          <w:rFonts w:eastAsia="Times New Roman"/>
          <w:color w:val="auto"/>
          <w:sz w:val="28"/>
          <w:szCs w:val="28"/>
        </w:rPr>
        <w:t>его повторно</w:t>
      </w:r>
      <w:r w:rsidR="0004326C">
        <w:rPr>
          <w:rFonts w:eastAsia="Times New Roman"/>
          <w:color w:val="auto"/>
          <w:sz w:val="28"/>
          <w:szCs w:val="28"/>
        </w:rPr>
        <w:t xml:space="preserve"> в течение </w:t>
      </w:r>
      <w:r w:rsidR="00175284">
        <w:rPr>
          <w:rFonts w:eastAsia="Times New Roman"/>
          <w:color w:val="auto"/>
          <w:sz w:val="28"/>
          <w:szCs w:val="28"/>
        </w:rPr>
        <w:t xml:space="preserve">7 </w:t>
      </w:r>
      <w:r w:rsidR="0004326C">
        <w:rPr>
          <w:rFonts w:eastAsia="Times New Roman"/>
          <w:color w:val="auto"/>
          <w:sz w:val="28"/>
          <w:szCs w:val="28"/>
        </w:rPr>
        <w:t xml:space="preserve"> дней.</w:t>
      </w:r>
    </w:p>
    <w:p w14:paraId="1CFA7CE5" w14:textId="77777777" w:rsidR="0004326C" w:rsidRDefault="007A1B90" w:rsidP="0004326C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18</w:t>
      </w:r>
      <w:r w:rsidR="0004326C" w:rsidRPr="00822C72">
        <w:rPr>
          <w:rFonts w:eastAsia="Times New Roman"/>
          <w:color w:val="auto"/>
          <w:sz w:val="28"/>
          <w:szCs w:val="28"/>
        </w:rPr>
        <w:t>. В случае принятия ре</w:t>
      </w:r>
      <w:r w:rsidR="0004326C">
        <w:rPr>
          <w:rFonts w:eastAsia="Times New Roman"/>
          <w:color w:val="auto"/>
          <w:sz w:val="28"/>
          <w:szCs w:val="28"/>
        </w:rPr>
        <w:t>ше</w:t>
      </w:r>
      <w:r w:rsidR="0004326C" w:rsidRPr="00822C72">
        <w:rPr>
          <w:rFonts w:eastAsia="Times New Roman"/>
          <w:color w:val="auto"/>
          <w:sz w:val="28"/>
          <w:szCs w:val="28"/>
        </w:rPr>
        <w:t>ния о нецелесообразности реализации идеи, изложенной в обосновании инициирования,</w:t>
      </w:r>
      <w:r w:rsidR="00B67B27">
        <w:rPr>
          <w:rFonts w:eastAsia="Times New Roman"/>
          <w:color w:val="auto"/>
          <w:sz w:val="28"/>
          <w:szCs w:val="28"/>
        </w:rPr>
        <w:t xml:space="preserve"> </w:t>
      </w:r>
      <w:r w:rsidR="0004326C">
        <w:rPr>
          <w:rFonts w:eastAsia="Times New Roman"/>
          <w:color w:val="auto"/>
          <w:sz w:val="28"/>
          <w:szCs w:val="28"/>
        </w:rPr>
        <w:t>М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униципальный </w:t>
      </w:r>
      <w:r w:rsidR="0004326C">
        <w:rPr>
          <w:rFonts w:eastAsia="Times New Roman"/>
          <w:color w:val="auto"/>
          <w:sz w:val="28"/>
          <w:szCs w:val="28"/>
        </w:rPr>
        <w:t>проектный офис</w:t>
      </w:r>
      <w:r w:rsidR="00B67B27">
        <w:rPr>
          <w:rFonts w:eastAsia="Times New Roman"/>
          <w:color w:val="auto"/>
          <w:sz w:val="28"/>
          <w:szCs w:val="28"/>
        </w:rPr>
        <w:t xml:space="preserve"> </w:t>
      </w:r>
      <w:r w:rsidR="0004326C" w:rsidRPr="00822C72">
        <w:rPr>
          <w:rFonts w:eastAsia="Times New Roman"/>
          <w:color w:val="auto"/>
          <w:sz w:val="28"/>
          <w:szCs w:val="28"/>
        </w:rPr>
        <w:t xml:space="preserve">в течение </w:t>
      </w:r>
      <w:r w:rsidR="00175284" w:rsidRPr="00175284">
        <w:rPr>
          <w:rFonts w:eastAsia="Times New Roman"/>
          <w:color w:val="auto"/>
          <w:sz w:val="28"/>
          <w:szCs w:val="28"/>
        </w:rPr>
        <w:t>3-х</w:t>
      </w:r>
      <w:r w:rsidR="00175284">
        <w:rPr>
          <w:rFonts w:eastAsia="Times New Roman"/>
          <w:color w:val="FF0000"/>
          <w:sz w:val="28"/>
          <w:szCs w:val="28"/>
        </w:rPr>
        <w:t xml:space="preserve"> </w:t>
      </w:r>
      <w:r w:rsidR="0004326C" w:rsidRPr="00822C72">
        <w:rPr>
          <w:rFonts w:eastAsia="Times New Roman"/>
          <w:color w:val="auto"/>
          <w:sz w:val="28"/>
          <w:szCs w:val="28"/>
        </w:rPr>
        <w:t>дней с момента принятия решения направляет инициатору уведомление с обоснованием отказа.</w:t>
      </w:r>
    </w:p>
    <w:p w14:paraId="50962FFD" w14:textId="77777777" w:rsidR="00C56B51" w:rsidRDefault="00C56B51" w:rsidP="00906148">
      <w:pPr>
        <w:widowControl w:val="0"/>
        <w:ind w:left="709"/>
        <w:jc w:val="center"/>
        <w:rPr>
          <w:rFonts w:eastAsia="Times New Roman"/>
          <w:color w:val="auto"/>
          <w:sz w:val="28"/>
          <w:szCs w:val="28"/>
        </w:rPr>
      </w:pPr>
    </w:p>
    <w:p w14:paraId="5CBE5982" w14:textId="77777777" w:rsidR="007C198B" w:rsidRPr="00822C72" w:rsidRDefault="007C198B" w:rsidP="007C198B">
      <w:pPr>
        <w:widowControl w:val="0"/>
        <w:jc w:val="center"/>
        <w:rPr>
          <w:color w:val="auto"/>
          <w:sz w:val="28"/>
          <w:szCs w:val="28"/>
        </w:rPr>
      </w:pPr>
      <w:r w:rsidRPr="00822C72">
        <w:rPr>
          <w:color w:val="auto"/>
          <w:sz w:val="28"/>
          <w:szCs w:val="28"/>
        </w:rPr>
        <w:t>III. Подготовка муниципального проекта</w:t>
      </w:r>
    </w:p>
    <w:p w14:paraId="0D7CAA4B" w14:textId="77777777" w:rsidR="007C198B" w:rsidRDefault="007C198B" w:rsidP="007C198B">
      <w:pPr>
        <w:widowControl w:val="0"/>
        <w:jc w:val="center"/>
        <w:rPr>
          <w:rFonts w:eastAsia="Times New Roman"/>
          <w:color w:val="auto"/>
          <w:sz w:val="28"/>
          <w:szCs w:val="28"/>
        </w:rPr>
      </w:pPr>
    </w:p>
    <w:p w14:paraId="78C6DEE4" w14:textId="77777777" w:rsidR="007C198B" w:rsidRPr="00822C72" w:rsidRDefault="007C198B" w:rsidP="007C198B">
      <w:pPr>
        <w:widowControl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7A1B90">
        <w:rPr>
          <w:color w:val="auto"/>
          <w:sz w:val="28"/>
          <w:szCs w:val="28"/>
        </w:rPr>
        <w:t>9</w:t>
      </w:r>
      <w:r w:rsidRPr="00822C72">
        <w:rPr>
          <w:color w:val="auto"/>
          <w:sz w:val="28"/>
          <w:szCs w:val="28"/>
        </w:rPr>
        <w:t xml:space="preserve">. Разработка проекта паспорта </w:t>
      </w:r>
      <w:r w:rsidRPr="00822C72">
        <w:rPr>
          <w:rFonts w:eastAsia="Times New Roman"/>
          <w:color w:val="auto"/>
          <w:sz w:val="28"/>
          <w:szCs w:val="28"/>
        </w:rPr>
        <w:t>муниципального проекта в рамках муниципальных программ, муниципального проекта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822C72">
        <w:rPr>
          <w:rFonts w:eastAsia="Times New Roman"/>
          <w:color w:val="auto"/>
          <w:sz w:val="28"/>
          <w:szCs w:val="28"/>
        </w:rPr>
        <w:t>в рамках р</w:t>
      </w:r>
      <w:r w:rsidR="00145ADC">
        <w:rPr>
          <w:rFonts w:eastAsia="Times New Roman"/>
          <w:color w:val="auto"/>
          <w:sz w:val="28"/>
          <w:szCs w:val="28"/>
        </w:rPr>
        <w:t xml:space="preserve">егионального проекта (далее </w:t>
      </w:r>
      <w:r w:rsidRPr="00822C72">
        <w:rPr>
          <w:rFonts w:eastAsia="Times New Roman"/>
          <w:color w:val="auto"/>
          <w:sz w:val="28"/>
          <w:szCs w:val="28"/>
        </w:rPr>
        <w:t>муниципальные проекты)</w:t>
      </w:r>
      <w:r w:rsidRPr="00822C72">
        <w:rPr>
          <w:color w:val="auto"/>
          <w:sz w:val="28"/>
          <w:szCs w:val="28"/>
        </w:rPr>
        <w:t xml:space="preserve"> осуществляется предполагаемым руководителем соот</w:t>
      </w:r>
      <w:r w:rsidR="007A1B90">
        <w:rPr>
          <w:color w:val="auto"/>
          <w:sz w:val="28"/>
          <w:szCs w:val="28"/>
        </w:rPr>
        <w:t xml:space="preserve">ветствующего проекта </w:t>
      </w:r>
      <w:r>
        <w:rPr>
          <w:color w:val="auto"/>
          <w:sz w:val="28"/>
          <w:szCs w:val="28"/>
        </w:rPr>
        <w:t>по форме</w:t>
      </w:r>
      <w:r w:rsidRPr="00822C72">
        <w:rPr>
          <w:color w:val="auto"/>
          <w:sz w:val="28"/>
          <w:szCs w:val="28"/>
        </w:rPr>
        <w:t xml:space="preserve"> в соответствии с </w:t>
      </w:r>
      <w:r w:rsidRPr="00822C72">
        <w:rPr>
          <w:color w:val="auto"/>
          <w:sz w:val="28"/>
          <w:szCs w:val="28"/>
        </w:rPr>
        <w:lastRenderedPageBreak/>
        <w:t>приложением</w:t>
      </w:r>
      <w:r w:rsidR="00212FD0">
        <w:rPr>
          <w:color w:val="auto"/>
          <w:sz w:val="28"/>
          <w:szCs w:val="28"/>
        </w:rPr>
        <w:t xml:space="preserve"> </w:t>
      </w:r>
      <w:r w:rsidR="002D2FC6">
        <w:rPr>
          <w:color w:val="auto"/>
          <w:sz w:val="28"/>
          <w:szCs w:val="28"/>
        </w:rPr>
        <w:t xml:space="preserve">3 к методически </w:t>
      </w:r>
      <w:r>
        <w:rPr>
          <w:color w:val="auto"/>
          <w:sz w:val="28"/>
          <w:szCs w:val="28"/>
        </w:rPr>
        <w:t>рекомендациям</w:t>
      </w:r>
      <w:r w:rsidR="00212FD0">
        <w:rPr>
          <w:color w:val="auto"/>
          <w:sz w:val="28"/>
          <w:szCs w:val="28"/>
        </w:rPr>
        <w:t xml:space="preserve"> </w:t>
      </w:r>
      <w:r w:rsidRPr="00822C72">
        <w:rPr>
          <w:color w:val="auto"/>
          <w:sz w:val="28"/>
          <w:szCs w:val="28"/>
        </w:rPr>
        <w:t>по разработке и реализации государственных программ субъектов Российской Федерации и муниципальных программ (направленным письмом Министерства экономического развития Российской Федерации № 3493-ПК/Д19</w:t>
      </w:r>
      <w:r w:rsidR="00212FD0">
        <w:rPr>
          <w:color w:val="auto"/>
          <w:sz w:val="28"/>
          <w:szCs w:val="28"/>
        </w:rPr>
        <w:t xml:space="preserve"> </w:t>
      </w:r>
      <w:r w:rsidRPr="00822C72">
        <w:rPr>
          <w:color w:val="auto"/>
          <w:sz w:val="28"/>
          <w:szCs w:val="28"/>
        </w:rPr>
        <w:t>и, Министерства фина</w:t>
      </w:r>
      <w:r>
        <w:rPr>
          <w:color w:val="auto"/>
          <w:sz w:val="28"/>
          <w:szCs w:val="28"/>
        </w:rPr>
        <w:t>нсов Российской</w:t>
      </w:r>
      <w:r w:rsidR="00145AD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Федерации № 26-02-06/9321</w:t>
      </w:r>
      <w:r>
        <w:rPr>
          <w:color w:val="auto"/>
          <w:sz w:val="28"/>
          <w:szCs w:val="28"/>
        </w:rPr>
        <w:br/>
      </w:r>
      <w:r w:rsidRPr="00822C72">
        <w:rPr>
          <w:color w:val="auto"/>
          <w:sz w:val="28"/>
          <w:szCs w:val="28"/>
        </w:rPr>
        <w:t xml:space="preserve">от </w:t>
      </w:r>
      <w:r w:rsidR="002D2FC6">
        <w:rPr>
          <w:color w:val="auto"/>
          <w:sz w:val="28"/>
          <w:szCs w:val="28"/>
        </w:rPr>
        <w:t>06.02.2023 года</w:t>
      </w:r>
      <w:r>
        <w:rPr>
          <w:color w:val="auto"/>
          <w:sz w:val="28"/>
          <w:szCs w:val="28"/>
        </w:rPr>
        <w:t>).</w:t>
      </w:r>
    </w:p>
    <w:p w14:paraId="0061C68C" w14:textId="77777777" w:rsidR="007C198B" w:rsidRPr="00822C72" w:rsidRDefault="002D2FC6" w:rsidP="007C198B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20</w:t>
      </w:r>
      <w:r w:rsidR="007C198B" w:rsidRPr="00822C72">
        <w:rPr>
          <w:rFonts w:eastAsia="Times New Roman"/>
          <w:color w:val="auto"/>
          <w:sz w:val="28"/>
          <w:szCs w:val="28"/>
        </w:rPr>
        <w:t>. </w:t>
      </w:r>
      <w:r w:rsidR="00145ADC">
        <w:rPr>
          <w:rFonts w:eastAsia="Times New Roman"/>
          <w:color w:val="auto"/>
          <w:sz w:val="28"/>
          <w:szCs w:val="28"/>
        </w:rPr>
        <w:t>Р</w:t>
      </w:r>
      <w:r w:rsidR="007C198B" w:rsidRPr="00822C72">
        <w:rPr>
          <w:color w:val="auto"/>
          <w:sz w:val="28"/>
          <w:szCs w:val="28"/>
        </w:rPr>
        <w:t>уководитель муниципального проекта обеспечивает согласование и утверждение проекта паспорта муниципального проекта</w:t>
      </w:r>
      <w:r w:rsidR="007C198B">
        <w:rPr>
          <w:color w:val="auto"/>
          <w:sz w:val="28"/>
          <w:szCs w:val="28"/>
        </w:rPr>
        <w:t>.</w:t>
      </w:r>
    </w:p>
    <w:p w14:paraId="420A9AB0" w14:textId="77777777" w:rsidR="007C198B" w:rsidRPr="00822C72" w:rsidRDefault="002D2FC6" w:rsidP="007C198B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</w:t>
      </w:r>
      <w:r w:rsidR="007C198B" w:rsidRPr="00822C72">
        <w:rPr>
          <w:color w:val="auto"/>
          <w:sz w:val="28"/>
          <w:szCs w:val="28"/>
        </w:rPr>
        <w:t>. Муниципальные проекты отражают</w:t>
      </w:r>
      <w:r w:rsidR="007C198B">
        <w:rPr>
          <w:color w:val="auto"/>
          <w:sz w:val="28"/>
          <w:szCs w:val="28"/>
        </w:rPr>
        <w:t>ся в виде структурных элементов</w:t>
      </w:r>
      <w:r w:rsidR="003866AD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 xml:space="preserve">в составе соответствующих муниципальных </w:t>
      </w:r>
      <w:r w:rsidR="007C198B">
        <w:rPr>
          <w:color w:val="auto"/>
          <w:sz w:val="28"/>
          <w:szCs w:val="28"/>
        </w:rPr>
        <w:t>программ</w:t>
      </w:r>
      <w:r w:rsidR="003866AD"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</w:t>
      </w:r>
      <w:r w:rsidR="007C198B" w:rsidRPr="00822C72">
        <w:rPr>
          <w:color w:val="auto"/>
          <w:sz w:val="28"/>
          <w:szCs w:val="28"/>
        </w:rPr>
        <w:t>, к сфере реализации которых они относятся.</w:t>
      </w:r>
    </w:p>
    <w:p w14:paraId="2BDD23C3" w14:textId="77777777" w:rsidR="007C198B" w:rsidRPr="00822C72" w:rsidRDefault="002D2FC6" w:rsidP="007C198B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</w:t>
      </w:r>
      <w:r w:rsidR="007C198B" w:rsidRPr="00822C72">
        <w:rPr>
          <w:color w:val="auto"/>
          <w:sz w:val="28"/>
          <w:szCs w:val="28"/>
        </w:rPr>
        <w:t>. Разработка проекта паспорта муниципального проекта</w:t>
      </w:r>
      <w:r w:rsidR="003866AD">
        <w:rPr>
          <w:color w:val="auto"/>
          <w:sz w:val="28"/>
          <w:szCs w:val="28"/>
        </w:rPr>
        <w:t xml:space="preserve"> </w:t>
      </w:r>
      <w:r w:rsidR="00DB3451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>в рамках регионального проекта</w:t>
      </w:r>
      <w:r w:rsidR="003866AD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 xml:space="preserve">осуществляется на основе паспорта соответствующего регионального проекта, а также заключенного между руководителем регионального проекта и 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Главой </w:t>
      </w:r>
      <w:r w:rsidR="00145ADC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>
        <w:rPr>
          <w:rFonts w:eastAsia="Times New Roman"/>
          <w:color w:val="auto"/>
          <w:sz w:val="28"/>
          <w:szCs w:val="28"/>
        </w:rPr>
        <w:t xml:space="preserve"> Челябинской области</w:t>
      </w:r>
      <w:r w:rsidR="00145ADC">
        <w:rPr>
          <w:rFonts w:eastAsia="Times New Roman"/>
          <w:color w:val="auto"/>
          <w:sz w:val="28"/>
          <w:szCs w:val="28"/>
        </w:rPr>
        <w:t xml:space="preserve"> </w:t>
      </w:r>
      <w:r w:rsidR="007C198B">
        <w:rPr>
          <w:color w:val="auto"/>
          <w:sz w:val="28"/>
          <w:szCs w:val="28"/>
        </w:rPr>
        <w:t>соглашения</w:t>
      </w:r>
      <w:r w:rsidR="00175284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 xml:space="preserve">о достижении на территории </w:t>
      </w:r>
      <w:r w:rsidR="00145ADC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 показателей</w:t>
      </w:r>
      <w:r w:rsidR="007C198B" w:rsidRPr="00822C72">
        <w:rPr>
          <w:color w:val="auto"/>
          <w:sz w:val="28"/>
          <w:szCs w:val="28"/>
        </w:rPr>
        <w:t xml:space="preserve"> регионального проекта, относящих</w:t>
      </w:r>
      <w:r w:rsidR="001B69CA">
        <w:rPr>
          <w:color w:val="auto"/>
          <w:sz w:val="28"/>
          <w:szCs w:val="28"/>
        </w:rPr>
        <w:t>ся к вопросам местного значения</w:t>
      </w:r>
      <w:r w:rsidR="007C198B" w:rsidRPr="00822C72">
        <w:rPr>
          <w:color w:val="auto"/>
          <w:sz w:val="28"/>
          <w:szCs w:val="28"/>
        </w:rPr>
        <w:t>. Показатели, мероприятия (р</w:t>
      </w:r>
      <w:r w:rsidR="007C198B" w:rsidRPr="00822C72">
        <w:rPr>
          <w:rFonts w:eastAsia="Times New Roman"/>
          <w:color w:val="auto"/>
          <w:sz w:val="28"/>
          <w:szCs w:val="28"/>
        </w:rPr>
        <w:t>езультаты) региональных проектов</w:t>
      </w:r>
      <w:r w:rsidR="007C198B">
        <w:rPr>
          <w:rFonts w:eastAsia="Times New Roman"/>
          <w:color w:val="auto"/>
          <w:sz w:val="28"/>
          <w:szCs w:val="28"/>
        </w:rPr>
        <w:t>,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 доведенные до </w:t>
      </w:r>
      <w:r w:rsidR="00145ADC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145ADC" w:rsidRPr="00822C72">
        <w:rPr>
          <w:rFonts w:eastAsia="Times New Roman"/>
          <w:color w:val="auto"/>
          <w:sz w:val="28"/>
          <w:szCs w:val="28"/>
        </w:rPr>
        <w:t xml:space="preserve"> 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указанным соглашением, подлежат к включению </w:t>
      </w:r>
      <w:r w:rsidR="007C198B" w:rsidRPr="00175284">
        <w:rPr>
          <w:rFonts w:eastAsia="Times New Roman"/>
          <w:color w:val="auto"/>
          <w:sz w:val="28"/>
          <w:szCs w:val="28"/>
        </w:rPr>
        <w:t>в проектную часть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 соответствующих муниципальных программ </w:t>
      </w:r>
      <w:r w:rsidR="00145ADC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145ADC" w:rsidRPr="00822C72">
        <w:rPr>
          <w:rFonts w:eastAsia="Times New Roman"/>
          <w:color w:val="auto"/>
          <w:sz w:val="28"/>
          <w:szCs w:val="28"/>
        </w:rPr>
        <w:t xml:space="preserve"> </w:t>
      </w:r>
      <w:r w:rsidR="007C198B" w:rsidRPr="00822C72">
        <w:rPr>
          <w:rFonts w:eastAsia="Times New Roman"/>
          <w:color w:val="auto"/>
          <w:sz w:val="28"/>
          <w:szCs w:val="28"/>
        </w:rPr>
        <w:t>и паспорт муниципального проекта</w:t>
      </w:r>
      <w:r w:rsidR="00145ADC">
        <w:rPr>
          <w:rFonts w:eastAsia="Times New Roman"/>
          <w:color w:val="auto"/>
          <w:sz w:val="28"/>
          <w:szCs w:val="28"/>
        </w:rPr>
        <w:t xml:space="preserve"> </w:t>
      </w:r>
      <w:r w:rsidR="007C198B" w:rsidRPr="00822C72">
        <w:rPr>
          <w:rFonts w:eastAsia="Times New Roman"/>
          <w:color w:val="auto"/>
          <w:sz w:val="28"/>
          <w:szCs w:val="28"/>
        </w:rPr>
        <w:t>в рамках регионального проекта.</w:t>
      </w:r>
    </w:p>
    <w:p w14:paraId="5DB1BF30" w14:textId="77777777" w:rsidR="007C198B" w:rsidRPr="00822C72" w:rsidRDefault="002D2FC6" w:rsidP="007C198B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7C198B" w:rsidRPr="00822C72">
        <w:rPr>
          <w:color w:val="auto"/>
          <w:sz w:val="28"/>
          <w:szCs w:val="28"/>
        </w:rPr>
        <w:t>. Не допускается дублирование задач, показателей, мероприятий (результатов) мун</w:t>
      </w:r>
      <w:r w:rsidR="007C198B">
        <w:rPr>
          <w:color w:val="auto"/>
          <w:sz w:val="28"/>
          <w:szCs w:val="28"/>
        </w:rPr>
        <w:t>иципальных проектов между собой</w:t>
      </w:r>
      <w:r w:rsidR="007C198B" w:rsidRPr="00822C72">
        <w:rPr>
          <w:color w:val="auto"/>
          <w:sz w:val="28"/>
          <w:szCs w:val="28"/>
        </w:rPr>
        <w:t xml:space="preserve"> с задачами, показателями, мероприятиями (результатами) иных муниципальных проектов, муниципальных программ</w:t>
      </w:r>
      <w:r w:rsidR="00145ADC" w:rsidRPr="00145ADC">
        <w:rPr>
          <w:rFonts w:eastAsia="Times New Roman"/>
          <w:color w:val="auto"/>
          <w:sz w:val="28"/>
          <w:szCs w:val="28"/>
        </w:rPr>
        <w:t xml:space="preserve"> </w:t>
      </w:r>
      <w:r w:rsidR="00145ADC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7C198B" w:rsidRPr="00822C72">
        <w:rPr>
          <w:color w:val="auto"/>
          <w:sz w:val="28"/>
          <w:szCs w:val="28"/>
        </w:rPr>
        <w:t xml:space="preserve"> .</w:t>
      </w:r>
    </w:p>
    <w:p w14:paraId="07007BFE" w14:textId="77777777" w:rsidR="007C198B" w:rsidRPr="00822C72" w:rsidRDefault="002D2FC6" w:rsidP="007C198B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="007C198B" w:rsidRPr="00822C72">
        <w:rPr>
          <w:color w:val="auto"/>
          <w:sz w:val="28"/>
          <w:szCs w:val="28"/>
        </w:rPr>
        <w:t>. В случае реализации муниципального проекта в рамках двух</w:t>
      </w:r>
      <w:r w:rsidR="007C198B">
        <w:rPr>
          <w:color w:val="auto"/>
          <w:sz w:val="28"/>
          <w:szCs w:val="28"/>
        </w:rPr>
        <w:t xml:space="preserve"> и более муниципальных программ</w:t>
      </w:r>
      <w:r w:rsidR="007C198B" w:rsidRPr="00822C72">
        <w:rPr>
          <w:color w:val="auto"/>
          <w:sz w:val="28"/>
          <w:szCs w:val="28"/>
        </w:rPr>
        <w:t xml:space="preserve"> каждый показатель, мероприятие (результат) увязывается только с одной соответствующей муниципальной программой.</w:t>
      </w:r>
    </w:p>
    <w:p w14:paraId="38A173CD" w14:textId="77777777" w:rsidR="007C198B" w:rsidRPr="00822C72" w:rsidRDefault="002D2FC6" w:rsidP="007C198B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25</w:t>
      </w:r>
      <w:r w:rsidR="00145ADC">
        <w:rPr>
          <w:color w:val="auto"/>
          <w:sz w:val="28"/>
          <w:szCs w:val="28"/>
        </w:rPr>
        <w:t>. Р</w:t>
      </w:r>
      <w:r w:rsidR="007C198B" w:rsidRPr="00822C72">
        <w:rPr>
          <w:color w:val="auto"/>
          <w:sz w:val="28"/>
          <w:szCs w:val="28"/>
        </w:rPr>
        <w:t>уководитель муниципального проекта обеспечивает согласование проекта паспорта</w:t>
      </w:r>
      <w:r w:rsidR="00145ADC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 xml:space="preserve">муниципального проекта </w:t>
      </w:r>
      <w:r w:rsidR="007C198B">
        <w:rPr>
          <w:color w:val="auto"/>
          <w:sz w:val="28"/>
          <w:szCs w:val="28"/>
        </w:rPr>
        <w:t>в следующем</w:t>
      </w:r>
      <w:r w:rsidR="007C198B" w:rsidRPr="00822C72">
        <w:rPr>
          <w:color w:val="auto"/>
          <w:sz w:val="28"/>
          <w:szCs w:val="28"/>
        </w:rPr>
        <w:br/>
        <w:t>порядке с:</w:t>
      </w:r>
    </w:p>
    <w:p w14:paraId="24E43F9D" w14:textId="77777777" w:rsidR="007C198B" w:rsidRPr="00822C72" w:rsidRDefault="00145ADC" w:rsidP="007C198B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2D2FC6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14:paraId="63693017" w14:textId="77777777" w:rsidR="007C198B" w:rsidRPr="00822C72" w:rsidRDefault="00145ADC" w:rsidP="007C198B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2D2FC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 финансовым управлением Карталинского </w:t>
      </w:r>
      <w:r w:rsidR="002D2FC6"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 xml:space="preserve">муниципального </w:t>
      </w:r>
      <w:r w:rsidR="002D2FC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округа</w:t>
      </w:r>
      <w:r w:rsidR="0017287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( далее </w:t>
      </w:r>
      <w:r w:rsidR="002D2FC6">
        <w:rPr>
          <w:color w:val="auto"/>
          <w:sz w:val="28"/>
          <w:szCs w:val="28"/>
        </w:rPr>
        <w:t xml:space="preserve"> именуется - </w:t>
      </w:r>
      <w:r>
        <w:rPr>
          <w:color w:val="auto"/>
          <w:sz w:val="28"/>
          <w:szCs w:val="28"/>
        </w:rPr>
        <w:t>финансовое управление)</w:t>
      </w:r>
      <w:r w:rsidR="007C198B" w:rsidRPr="00822C72">
        <w:rPr>
          <w:color w:val="auto"/>
          <w:sz w:val="28"/>
          <w:szCs w:val="28"/>
        </w:rPr>
        <w:t xml:space="preserve"> для муниципальных проектов (мероприятий (результатов) муниципальных проектов), предполагающих финансовое обеспечение;</w:t>
      </w:r>
    </w:p>
    <w:p w14:paraId="5566DC30" w14:textId="77777777" w:rsidR="007C198B" w:rsidRPr="00822C72" w:rsidRDefault="00145ADC" w:rsidP="007C198B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3) </w:t>
      </w:r>
      <w:r w:rsidR="007C198B">
        <w:rPr>
          <w:color w:val="auto"/>
          <w:sz w:val="28"/>
          <w:szCs w:val="28"/>
        </w:rPr>
        <w:t>М</w:t>
      </w:r>
      <w:r w:rsidR="007C198B" w:rsidRPr="00822C72">
        <w:rPr>
          <w:color w:val="auto"/>
          <w:sz w:val="28"/>
          <w:szCs w:val="28"/>
        </w:rPr>
        <w:t>униципальным проектным офисом.</w:t>
      </w:r>
    </w:p>
    <w:p w14:paraId="661A049D" w14:textId="77777777" w:rsidR="007C198B" w:rsidRPr="00822C72" w:rsidRDefault="002D2FC6" w:rsidP="007C198B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26</w:t>
      </w:r>
      <w:r w:rsidR="007C198B" w:rsidRPr="00822C72">
        <w:rPr>
          <w:color w:val="auto"/>
          <w:sz w:val="28"/>
          <w:szCs w:val="28"/>
        </w:rPr>
        <w:t>. При наличии отрицательного заключения фин</w:t>
      </w:r>
      <w:r w:rsidR="00145ADC">
        <w:rPr>
          <w:color w:val="auto"/>
          <w:sz w:val="28"/>
          <w:szCs w:val="28"/>
        </w:rPr>
        <w:t>ансового  управления</w:t>
      </w:r>
      <w:r w:rsidR="007C198B">
        <w:rPr>
          <w:color w:val="auto"/>
          <w:sz w:val="28"/>
          <w:szCs w:val="28"/>
        </w:rPr>
        <w:br/>
      </w:r>
      <w:r w:rsidR="007C198B" w:rsidRPr="00822C72">
        <w:rPr>
          <w:color w:val="auto"/>
          <w:sz w:val="28"/>
          <w:szCs w:val="28"/>
        </w:rPr>
        <w:t xml:space="preserve">или </w:t>
      </w:r>
      <w:r w:rsidR="007C198B">
        <w:rPr>
          <w:color w:val="auto"/>
          <w:sz w:val="28"/>
          <w:szCs w:val="28"/>
        </w:rPr>
        <w:t>М</w:t>
      </w:r>
      <w:r w:rsidR="007C198B" w:rsidRPr="00822C72">
        <w:rPr>
          <w:color w:val="auto"/>
          <w:sz w:val="28"/>
          <w:szCs w:val="28"/>
        </w:rPr>
        <w:t xml:space="preserve">униципального проектного офиса руководитель муниципального проекта осуществляет доработку проекта паспорта муниципального проекта в течение </w:t>
      </w:r>
      <w:r w:rsidR="00175284">
        <w:rPr>
          <w:rFonts w:eastAsia="Times New Roman"/>
          <w:color w:val="auto"/>
          <w:sz w:val="28"/>
          <w:szCs w:val="28"/>
        </w:rPr>
        <w:t xml:space="preserve">7 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 дней </w:t>
      </w:r>
      <w:r w:rsidR="007C198B" w:rsidRPr="00822C72">
        <w:rPr>
          <w:color w:val="auto"/>
          <w:sz w:val="28"/>
          <w:szCs w:val="28"/>
        </w:rPr>
        <w:t xml:space="preserve">и обеспечивает его </w:t>
      </w:r>
      <w:r w:rsidR="007C198B">
        <w:rPr>
          <w:color w:val="auto"/>
          <w:sz w:val="28"/>
          <w:szCs w:val="28"/>
        </w:rPr>
        <w:t>повторное рассмотрение</w:t>
      </w:r>
      <w:r w:rsidR="007C198B" w:rsidRPr="00822C72">
        <w:rPr>
          <w:color w:val="auto"/>
          <w:sz w:val="28"/>
          <w:szCs w:val="28"/>
        </w:rPr>
        <w:br/>
        <w:t>и согласование.</w:t>
      </w:r>
    </w:p>
    <w:p w14:paraId="0F2FD973" w14:textId="77777777" w:rsidR="007C198B" w:rsidRPr="00822C72" w:rsidRDefault="002D2FC6" w:rsidP="007C198B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27</w:t>
      </w:r>
      <w:r w:rsidR="007C198B" w:rsidRPr="00822C72">
        <w:rPr>
          <w:rFonts w:eastAsia="Times New Roman"/>
          <w:color w:val="auto"/>
          <w:sz w:val="28"/>
          <w:szCs w:val="28"/>
        </w:rPr>
        <w:t>. Согласованный</w:t>
      </w:r>
      <w:r w:rsidR="00145ADC">
        <w:rPr>
          <w:rFonts w:eastAsia="Times New Roman"/>
          <w:color w:val="auto"/>
          <w:sz w:val="28"/>
          <w:szCs w:val="28"/>
        </w:rPr>
        <w:t xml:space="preserve"> 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паспорт </w:t>
      </w:r>
      <w:r w:rsidR="007C198B">
        <w:rPr>
          <w:rFonts w:eastAsia="Times New Roman"/>
          <w:color w:val="auto"/>
          <w:sz w:val="28"/>
          <w:szCs w:val="28"/>
        </w:rPr>
        <w:t>муниципального проекта вносится</w:t>
      </w:r>
      <w:r w:rsidR="007C198B" w:rsidRPr="00822C72">
        <w:rPr>
          <w:rFonts w:eastAsia="Times New Roman"/>
          <w:color w:val="auto"/>
          <w:sz w:val="28"/>
          <w:szCs w:val="28"/>
        </w:rPr>
        <w:br/>
        <w:t xml:space="preserve">на рассмотрение </w:t>
      </w:r>
      <w:r w:rsidR="007C198B">
        <w:rPr>
          <w:rFonts w:eastAsia="Times New Roman"/>
          <w:color w:val="auto"/>
          <w:sz w:val="28"/>
          <w:szCs w:val="28"/>
        </w:rPr>
        <w:t>М</w:t>
      </w:r>
      <w:r w:rsidR="007C198B" w:rsidRPr="00822C72">
        <w:rPr>
          <w:rFonts w:eastAsia="Times New Roman"/>
          <w:color w:val="auto"/>
          <w:sz w:val="28"/>
          <w:szCs w:val="28"/>
        </w:rPr>
        <w:t>униципального проектного комитета.</w:t>
      </w:r>
    </w:p>
    <w:p w14:paraId="39B5BF29" w14:textId="77777777" w:rsidR="007C198B" w:rsidRPr="00822C72" w:rsidRDefault="002D2FC6" w:rsidP="007C198B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28. </w:t>
      </w:r>
      <w:r w:rsidR="007C198B" w:rsidRPr="00822C72">
        <w:rPr>
          <w:rFonts w:eastAsia="Times New Roman"/>
          <w:color w:val="auto"/>
          <w:sz w:val="28"/>
          <w:szCs w:val="28"/>
        </w:rPr>
        <w:t>Муниципальный проектный комитет рассматривает паспорт муниципального проекта на заседании и принимает одно из следующих решений:</w:t>
      </w:r>
    </w:p>
    <w:p w14:paraId="0C734C15" w14:textId="77777777" w:rsidR="007C198B" w:rsidRPr="00822C72" w:rsidRDefault="00145ADC" w:rsidP="007C198B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2D2FC6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>об утверждении паспорта муниципального проекта;</w:t>
      </w:r>
    </w:p>
    <w:p w14:paraId="3E3A8058" w14:textId="77777777" w:rsidR="007C198B" w:rsidRPr="00822C72" w:rsidRDefault="00145ADC" w:rsidP="007C198B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2D2FC6">
        <w:rPr>
          <w:color w:val="auto"/>
          <w:sz w:val="28"/>
          <w:szCs w:val="28"/>
        </w:rPr>
        <w:t xml:space="preserve"> </w:t>
      </w:r>
      <w:r w:rsidR="007C198B" w:rsidRPr="00822C72">
        <w:rPr>
          <w:color w:val="auto"/>
          <w:sz w:val="28"/>
          <w:szCs w:val="28"/>
        </w:rPr>
        <w:t>о направлении проекта паспорта муниципального проекта предполагаемому руководителю муниципального проекта на доработку.</w:t>
      </w:r>
    </w:p>
    <w:p w14:paraId="655A8B14" w14:textId="77777777" w:rsidR="007C198B" w:rsidRPr="00822C72" w:rsidRDefault="002D2FC6" w:rsidP="007C198B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29</w:t>
      </w:r>
      <w:r w:rsidR="00145ADC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="007C198B" w:rsidRPr="00822C72">
        <w:rPr>
          <w:rFonts w:eastAsia="Times New Roman"/>
          <w:color w:val="auto"/>
          <w:sz w:val="28"/>
          <w:szCs w:val="28"/>
        </w:rPr>
        <w:t>Паспорт муниципального проекта дорабатывается в</w:t>
      </w:r>
      <w:r w:rsidR="007C198B">
        <w:rPr>
          <w:rFonts w:eastAsia="Times New Roman"/>
          <w:color w:val="auto"/>
          <w:sz w:val="28"/>
          <w:szCs w:val="28"/>
        </w:rPr>
        <w:t xml:space="preserve"> течение</w:t>
      </w:r>
      <w:r w:rsidR="007C198B" w:rsidRPr="00822C72">
        <w:rPr>
          <w:rFonts w:eastAsia="Times New Roman"/>
          <w:color w:val="auto"/>
          <w:sz w:val="28"/>
          <w:szCs w:val="28"/>
        </w:rPr>
        <w:br/>
      </w:r>
      <w:r w:rsidR="00175284">
        <w:rPr>
          <w:rFonts w:eastAsia="Times New Roman"/>
          <w:color w:val="auto"/>
          <w:sz w:val="28"/>
          <w:szCs w:val="28"/>
        </w:rPr>
        <w:t>7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 дней, и направляется на повторное рассмотрение </w:t>
      </w:r>
      <w:r w:rsidR="007C198B">
        <w:rPr>
          <w:rFonts w:eastAsia="Times New Roman"/>
          <w:color w:val="auto"/>
          <w:sz w:val="28"/>
          <w:szCs w:val="28"/>
        </w:rPr>
        <w:t>М</w:t>
      </w:r>
      <w:r w:rsidR="007C198B" w:rsidRPr="00822C72">
        <w:rPr>
          <w:rFonts w:eastAsia="Times New Roman"/>
          <w:color w:val="auto"/>
          <w:sz w:val="28"/>
          <w:szCs w:val="28"/>
        </w:rPr>
        <w:t>уни</w:t>
      </w:r>
      <w:r w:rsidR="007C198B">
        <w:rPr>
          <w:rFonts w:eastAsia="Times New Roman"/>
          <w:color w:val="auto"/>
          <w:sz w:val="28"/>
          <w:szCs w:val="28"/>
        </w:rPr>
        <w:t>ципального проектного комитета.</w:t>
      </w:r>
    </w:p>
    <w:p w14:paraId="5D9679AC" w14:textId="77777777" w:rsidR="007C198B" w:rsidRPr="00822C72" w:rsidRDefault="002D2FC6" w:rsidP="007C198B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30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. В случае принятия решения об утверждении паспорта муниципального проекта </w:t>
      </w:r>
      <w:r w:rsidR="007C198B">
        <w:rPr>
          <w:rFonts w:eastAsia="Times New Roman"/>
          <w:color w:val="auto"/>
          <w:sz w:val="28"/>
          <w:szCs w:val="28"/>
        </w:rPr>
        <w:t>М</w:t>
      </w:r>
      <w:r w:rsidR="007C198B" w:rsidRPr="00822C72">
        <w:rPr>
          <w:rFonts w:eastAsia="Times New Roman"/>
          <w:color w:val="auto"/>
          <w:sz w:val="28"/>
          <w:szCs w:val="28"/>
        </w:rPr>
        <w:t>униципальный проектный комитет назначает куратора и руководителя муниципального проекта.</w:t>
      </w:r>
    </w:p>
    <w:p w14:paraId="70C69B8A" w14:textId="77777777" w:rsidR="00071D46" w:rsidRDefault="002D2FC6" w:rsidP="00E64E53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 xml:space="preserve"> 31</w:t>
      </w:r>
      <w:r w:rsidR="007C198B" w:rsidRPr="00822C72">
        <w:rPr>
          <w:rFonts w:eastAsia="Times New Roman"/>
          <w:color w:val="auto"/>
          <w:sz w:val="28"/>
          <w:szCs w:val="28"/>
        </w:rPr>
        <w:t>.</w:t>
      </w:r>
      <w:r w:rsidR="007C198B" w:rsidRPr="00822C72">
        <w:rPr>
          <w:color w:val="auto"/>
        </w:rPr>
        <w:t> </w:t>
      </w:r>
      <w:r w:rsidR="007C198B" w:rsidRPr="00822C72">
        <w:rPr>
          <w:rFonts w:eastAsia="Times New Roman"/>
          <w:color w:val="auto"/>
          <w:sz w:val="28"/>
          <w:szCs w:val="28"/>
        </w:rPr>
        <w:t xml:space="preserve">Утвержденный </w:t>
      </w:r>
      <w:r w:rsidR="007C198B">
        <w:rPr>
          <w:rFonts w:eastAsia="Times New Roman"/>
          <w:color w:val="auto"/>
          <w:sz w:val="28"/>
          <w:szCs w:val="28"/>
        </w:rPr>
        <w:t>М</w:t>
      </w:r>
      <w:r w:rsidR="007C198B" w:rsidRPr="00822C72">
        <w:rPr>
          <w:rFonts w:eastAsia="Times New Roman"/>
          <w:color w:val="auto"/>
          <w:sz w:val="28"/>
          <w:szCs w:val="28"/>
        </w:rPr>
        <w:t>униципальным проектным комитето</w:t>
      </w:r>
      <w:r w:rsidR="00381C86">
        <w:rPr>
          <w:rFonts w:eastAsia="Times New Roman"/>
          <w:color w:val="auto"/>
          <w:sz w:val="28"/>
          <w:szCs w:val="28"/>
        </w:rPr>
        <w:t>м</w:t>
      </w:r>
      <w:r w:rsidR="00381C86" w:rsidRPr="00381C86">
        <w:rPr>
          <w:rFonts w:eastAsia="Times New Roman"/>
          <w:color w:val="auto"/>
          <w:sz w:val="28"/>
          <w:szCs w:val="28"/>
        </w:rPr>
        <w:t xml:space="preserve"> </w:t>
      </w:r>
      <w:r w:rsidR="00172874">
        <w:rPr>
          <w:rFonts w:eastAsia="Times New Roman"/>
          <w:color w:val="auto"/>
          <w:sz w:val="28"/>
          <w:szCs w:val="28"/>
        </w:rPr>
        <w:t>муниципальный проект</w:t>
      </w:r>
      <w:r w:rsidR="00381C86" w:rsidRPr="00822C72">
        <w:rPr>
          <w:rFonts w:eastAsia="Times New Roman"/>
          <w:color w:val="auto"/>
          <w:sz w:val="28"/>
          <w:szCs w:val="28"/>
        </w:rPr>
        <w:t xml:space="preserve"> включается в муниципальную программу </w:t>
      </w:r>
      <w:r w:rsidR="00381C86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381C86" w:rsidRPr="00822C72">
        <w:rPr>
          <w:rFonts w:eastAsia="Times New Roman"/>
          <w:color w:val="auto"/>
          <w:sz w:val="28"/>
          <w:szCs w:val="28"/>
        </w:rPr>
        <w:t>, к сфере реализации которой он относится.</w:t>
      </w:r>
    </w:p>
    <w:p w14:paraId="0E49F818" w14:textId="77777777" w:rsidR="002D2FC6" w:rsidRPr="00071D46" w:rsidRDefault="002D2FC6" w:rsidP="00E64E53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14:paraId="46BF670B" w14:textId="77777777" w:rsidR="0083520E" w:rsidRDefault="0083520E" w:rsidP="0083520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2C72">
        <w:rPr>
          <w:sz w:val="28"/>
          <w:szCs w:val="28"/>
        </w:rPr>
        <w:t>IV. Реализация муниципального проекта</w:t>
      </w:r>
    </w:p>
    <w:p w14:paraId="37E0DEEC" w14:textId="77777777" w:rsidR="002D2FC6" w:rsidRDefault="002D2FC6" w:rsidP="0083520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8D4D9FA" w14:textId="77777777" w:rsidR="002D2FC6" w:rsidRPr="00822C72" w:rsidRDefault="002D2FC6" w:rsidP="0083520E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8BB2849" w14:textId="77777777" w:rsidR="0083520E" w:rsidRPr="00822C72" w:rsidRDefault="002D2FC6" w:rsidP="0083520E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32</w:t>
      </w:r>
      <w:r w:rsidR="0083520E" w:rsidRPr="00822C72">
        <w:rPr>
          <w:color w:val="auto"/>
          <w:sz w:val="28"/>
          <w:szCs w:val="28"/>
        </w:rPr>
        <w:t>. Реализация муниципального проекта осуществляется участниками муниципального проект</w:t>
      </w:r>
      <w:r w:rsidR="0083520E">
        <w:rPr>
          <w:color w:val="auto"/>
          <w:sz w:val="28"/>
          <w:szCs w:val="28"/>
        </w:rPr>
        <w:t xml:space="preserve">а </w:t>
      </w:r>
      <w:r w:rsidR="0083520E" w:rsidRPr="00822C72">
        <w:rPr>
          <w:rFonts w:eastAsia="Times New Roman"/>
          <w:color w:val="auto"/>
          <w:sz w:val="28"/>
          <w:szCs w:val="28"/>
        </w:rPr>
        <w:t>в соответствии с планом мероприятий, предусмотренным паспортом такого проекта.</w:t>
      </w:r>
    </w:p>
    <w:p w14:paraId="2F05318B" w14:textId="77777777" w:rsidR="003224C0" w:rsidRDefault="002D2FC6" w:rsidP="006103A1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33</w:t>
      </w:r>
      <w:r w:rsidR="0083520E" w:rsidRPr="00822C72">
        <w:rPr>
          <w:rFonts w:eastAsia="Times New Roman"/>
          <w:color w:val="auto"/>
          <w:sz w:val="28"/>
          <w:szCs w:val="28"/>
        </w:rPr>
        <w:t>. Началом реализации муниципального проекта является дата утверждения паспорта муниципального проекта.</w:t>
      </w:r>
    </w:p>
    <w:p w14:paraId="754A5DBC" w14:textId="77777777" w:rsidR="002D2FC6" w:rsidRDefault="002D2FC6" w:rsidP="006103A1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14:paraId="40FAF6FF" w14:textId="77777777" w:rsidR="002D2FC6" w:rsidRDefault="002D2FC6" w:rsidP="006103A1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14:paraId="76E27EA8" w14:textId="77777777" w:rsidR="0083520E" w:rsidRDefault="0083520E" w:rsidP="0083520E">
      <w:pPr>
        <w:widowControl w:val="0"/>
        <w:jc w:val="center"/>
        <w:rPr>
          <w:color w:val="auto"/>
          <w:sz w:val="28"/>
          <w:szCs w:val="28"/>
        </w:rPr>
      </w:pPr>
      <w:r w:rsidRPr="00822C72">
        <w:rPr>
          <w:color w:val="auto"/>
          <w:sz w:val="28"/>
          <w:szCs w:val="28"/>
        </w:rPr>
        <w:t>V. Мониторинг реализации муниципального проекта</w:t>
      </w:r>
    </w:p>
    <w:p w14:paraId="6A21F40E" w14:textId="77777777" w:rsidR="002D2FC6" w:rsidRDefault="002D2FC6" w:rsidP="0083520E">
      <w:pPr>
        <w:widowControl w:val="0"/>
        <w:jc w:val="center"/>
        <w:rPr>
          <w:color w:val="auto"/>
          <w:sz w:val="28"/>
          <w:szCs w:val="28"/>
        </w:rPr>
      </w:pPr>
    </w:p>
    <w:p w14:paraId="339CB532" w14:textId="77777777" w:rsidR="002D2FC6" w:rsidRPr="00822C72" w:rsidRDefault="002D2FC6" w:rsidP="0083520E">
      <w:pPr>
        <w:widowControl w:val="0"/>
        <w:jc w:val="center"/>
        <w:rPr>
          <w:color w:val="auto"/>
          <w:sz w:val="28"/>
          <w:szCs w:val="28"/>
        </w:rPr>
      </w:pPr>
    </w:p>
    <w:p w14:paraId="1DE01F86" w14:textId="77777777" w:rsidR="0083520E" w:rsidRPr="00822C72" w:rsidRDefault="002D2FC6" w:rsidP="0083520E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34</w:t>
      </w:r>
      <w:r w:rsidR="0083520E" w:rsidRPr="00822C72">
        <w:rPr>
          <w:color w:val="auto"/>
          <w:sz w:val="28"/>
          <w:szCs w:val="28"/>
        </w:rPr>
        <w:t>. В процессе реализации муници</w:t>
      </w:r>
      <w:r w:rsidR="0083520E">
        <w:rPr>
          <w:color w:val="auto"/>
          <w:sz w:val="28"/>
          <w:szCs w:val="28"/>
        </w:rPr>
        <w:t>пального проекта осуществляется</w:t>
      </w:r>
      <w:r w:rsidR="0083520E">
        <w:rPr>
          <w:color w:val="auto"/>
          <w:sz w:val="28"/>
          <w:szCs w:val="28"/>
        </w:rPr>
        <w:br/>
      </w:r>
      <w:r w:rsidR="0083520E" w:rsidRPr="00822C72">
        <w:rPr>
          <w:color w:val="auto"/>
          <w:sz w:val="28"/>
          <w:szCs w:val="28"/>
        </w:rPr>
        <w:t>его мониторинг.</w:t>
      </w:r>
    </w:p>
    <w:p w14:paraId="3A2621C9" w14:textId="77777777" w:rsidR="0083520E" w:rsidRPr="00822C72" w:rsidRDefault="002D2FC6" w:rsidP="0083520E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35</w:t>
      </w:r>
      <w:r w:rsidR="0083520E" w:rsidRPr="00822C72">
        <w:rPr>
          <w:color w:val="auto"/>
          <w:sz w:val="28"/>
          <w:szCs w:val="28"/>
        </w:rPr>
        <w:t>. Мониторинг реализации муниципальных проектов представляет собой систему мероприятий по измерению фактических значений параметров муниципальных проектов, расчету отклонения фактических значений параметров муниципальных проектов от их плановых значений, определенных в пасп</w:t>
      </w:r>
      <w:r w:rsidR="0083520E">
        <w:rPr>
          <w:color w:val="auto"/>
          <w:sz w:val="28"/>
          <w:szCs w:val="28"/>
        </w:rPr>
        <w:t>ортах соответствующих проектов.</w:t>
      </w:r>
    </w:p>
    <w:p w14:paraId="63EAE825" w14:textId="77777777" w:rsidR="0083520E" w:rsidRPr="00822C72" w:rsidRDefault="002D2FC6" w:rsidP="0083520E">
      <w:pPr>
        <w:widowControl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36</w:t>
      </w:r>
      <w:r w:rsidR="0083520E" w:rsidRPr="00822C72">
        <w:rPr>
          <w:color w:val="auto"/>
          <w:sz w:val="28"/>
          <w:szCs w:val="28"/>
        </w:rPr>
        <w:t xml:space="preserve">. Мониторинг реализации муниципальных проектов осуществляется </w:t>
      </w:r>
      <w:r w:rsidR="0083520E">
        <w:rPr>
          <w:color w:val="auto"/>
          <w:sz w:val="28"/>
          <w:szCs w:val="28"/>
        </w:rPr>
        <w:t>М</w:t>
      </w:r>
      <w:r w:rsidR="0083520E" w:rsidRPr="00822C72">
        <w:rPr>
          <w:color w:val="auto"/>
          <w:sz w:val="28"/>
          <w:szCs w:val="28"/>
        </w:rPr>
        <w:t>униципальным проектным офисом в соответствии с правовы</w:t>
      </w:r>
      <w:r w:rsidR="00175284">
        <w:rPr>
          <w:color w:val="auto"/>
          <w:sz w:val="28"/>
          <w:szCs w:val="28"/>
        </w:rPr>
        <w:t>ми актами Карталинского муниципального округа</w:t>
      </w:r>
      <w:r w:rsidR="0083520E" w:rsidRPr="00822C72">
        <w:rPr>
          <w:color w:val="auto"/>
          <w:sz w:val="28"/>
          <w:szCs w:val="28"/>
        </w:rPr>
        <w:t xml:space="preserve">, с учетом положений методических рекомендаций </w:t>
      </w:r>
      <w:r w:rsidR="0083520E">
        <w:rPr>
          <w:color w:val="auto"/>
          <w:sz w:val="28"/>
          <w:szCs w:val="28"/>
        </w:rPr>
        <w:t>Р</w:t>
      </w:r>
      <w:r w:rsidR="0083520E" w:rsidRPr="00822C72">
        <w:rPr>
          <w:color w:val="auto"/>
          <w:sz w:val="28"/>
          <w:szCs w:val="28"/>
        </w:rPr>
        <w:t>егионального проектного офиса</w:t>
      </w:r>
      <w:r w:rsidR="0083520E">
        <w:rPr>
          <w:color w:val="auto"/>
          <w:sz w:val="28"/>
          <w:szCs w:val="28"/>
        </w:rPr>
        <w:t xml:space="preserve"> </w:t>
      </w:r>
      <w:r w:rsidR="00ED288A">
        <w:rPr>
          <w:bCs/>
          <w:color w:val="auto"/>
          <w:sz w:val="28"/>
          <w:szCs w:val="28"/>
        </w:rPr>
        <w:t xml:space="preserve">по мониторингу региональных </w:t>
      </w:r>
      <w:r w:rsidR="0083520E" w:rsidRPr="00822C72">
        <w:rPr>
          <w:bCs/>
          <w:color w:val="auto"/>
          <w:sz w:val="28"/>
          <w:szCs w:val="28"/>
        </w:rPr>
        <w:t>и(или) ведомственных проектов Челябинской области</w:t>
      </w:r>
      <w:r w:rsidR="0083520E" w:rsidRPr="00822C72">
        <w:rPr>
          <w:color w:val="auto"/>
          <w:sz w:val="28"/>
          <w:szCs w:val="28"/>
        </w:rPr>
        <w:t>.</w:t>
      </w:r>
    </w:p>
    <w:p w14:paraId="45D8C243" w14:textId="77777777" w:rsidR="0083520E" w:rsidRPr="00822C72" w:rsidRDefault="0083520E" w:rsidP="0083520E">
      <w:pPr>
        <w:spacing w:line="252" w:lineRule="auto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822C72">
        <w:rPr>
          <w:color w:val="auto"/>
          <w:sz w:val="28"/>
          <w:szCs w:val="28"/>
        </w:rPr>
        <w:t>Муниципальный проектный офис</w:t>
      </w:r>
      <w:r w:rsidRPr="00822C72">
        <w:rPr>
          <w:rFonts w:eastAsia="Times New Roman"/>
          <w:color w:val="auto"/>
          <w:sz w:val="28"/>
          <w:szCs w:val="28"/>
        </w:rPr>
        <w:t xml:space="preserve"> на постоянной основе осуществляет контроль своевременности представления</w:t>
      </w:r>
      <w:r>
        <w:rPr>
          <w:rFonts w:eastAsia="Times New Roman"/>
          <w:color w:val="auto"/>
          <w:sz w:val="28"/>
          <w:szCs w:val="28"/>
        </w:rPr>
        <w:t xml:space="preserve"> и оценку актуальности, полноты</w:t>
      </w:r>
      <w:r w:rsidRPr="00822C72">
        <w:rPr>
          <w:rFonts w:eastAsia="Times New Roman"/>
          <w:color w:val="auto"/>
          <w:sz w:val="28"/>
          <w:szCs w:val="28"/>
        </w:rPr>
        <w:br/>
        <w:t>и корректности информации о реализации муниципальных проектов.</w:t>
      </w:r>
    </w:p>
    <w:p w14:paraId="27A1509E" w14:textId="77777777" w:rsidR="0083520E" w:rsidRPr="00822C72" w:rsidRDefault="002D2FC6" w:rsidP="0083520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83520E" w:rsidRPr="00822C72">
        <w:rPr>
          <w:sz w:val="28"/>
          <w:szCs w:val="28"/>
        </w:rPr>
        <w:t>. Мониторинг муниципального проекта проводится</w:t>
      </w:r>
      <w:r w:rsidR="0083520E">
        <w:rPr>
          <w:sz w:val="28"/>
          <w:szCs w:val="28"/>
        </w:rPr>
        <w:t>, начиная</w:t>
      </w:r>
      <w:r w:rsidR="0083520E">
        <w:rPr>
          <w:sz w:val="28"/>
          <w:szCs w:val="28"/>
        </w:rPr>
        <w:br/>
      </w:r>
      <w:r w:rsidR="0083520E" w:rsidRPr="00822C72">
        <w:rPr>
          <w:sz w:val="28"/>
          <w:szCs w:val="28"/>
        </w:rPr>
        <w:t>с принятия решения об утверждении паспорта соответствующего муниципального проекта и завершается в день принятия решения о его завершении.</w:t>
      </w:r>
    </w:p>
    <w:p w14:paraId="729E93CA" w14:textId="77777777" w:rsidR="0083520E" w:rsidRPr="00822C72" w:rsidRDefault="002D2FC6" w:rsidP="0083520E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3520E" w:rsidRPr="00822C72">
        <w:rPr>
          <w:sz w:val="28"/>
          <w:szCs w:val="28"/>
        </w:rPr>
        <w:t>. В ходе мониторинга реализации муниципального проекта ответственными исполнителями формирую</w:t>
      </w:r>
      <w:r w:rsidR="0083520E">
        <w:rPr>
          <w:sz w:val="28"/>
          <w:szCs w:val="28"/>
        </w:rPr>
        <w:t>тся отчеты о ходе их реализации</w:t>
      </w:r>
      <w:r w:rsidR="0083520E">
        <w:rPr>
          <w:sz w:val="28"/>
          <w:szCs w:val="28"/>
        </w:rPr>
        <w:br/>
      </w:r>
      <w:r w:rsidR="0083520E" w:rsidRPr="00822C72">
        <w:rPr>
          <w:sz w:val="28"/>
          <w:szCs w:val="28"/>
        </w:rPr>
        <w:t>за период (месяц, квартал, год) нарастающим итогом: информация о реализации муниципальных проектов, отчет о ходе их реализации.</w:t>
      </w:r>
    </w:p>
    <w:p w14:paraId="489896C8" w14:textId="77777777" w:rsidR="0083520E" w:rsidRDefault="002D2FC6" w:rsidP="0083520E"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39</w:t>
      </w:r>
      <w:r w:rsidR="00ED288A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="0083520E" w:rsidRPr="00822C72">
        <w:rPr>
          <w:rFonts w:eastAsia="Times New Roman"/>
          <w:color w:val="auto"/>
          <w:sz w:val="28"/>
          <w:szCs w:val="28"/>
        </w:rPr>
        <w:t>Отчетность формируется за отчетный период (по состоянию</w:t>
      </w:r>
      <w:r w:rsidR="0083520E" w:rsidRPr="00822C72">
        <w:rPr>
          <w:rFonts w:eastAsia="Times New Roman"/>
          <w:color w:val="auto"/>
          <w:sz w:val="28"/>
          <w:szCs w:val="28"/>
        </w:rPr>
        <w:br/>
        <w:t>на последний календарный день отчетного периода включительно): месяц, квартал и год.</w:t>
      </w:r>
    </w:p>
    <w:p w14:paraId="20DD4DCD" w14:textId="77777777" w:rsidR="00ED288A" w:rsidRPr="00822C72" w:rsidRDefault="002D2FC6" w:rsidP="00ED288A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40</w:t>
      </w:r>
      <w:r w:rsidR="00ED2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D288A" w:rsidRPr="00822C72">
        <w:rPr>
          <w:color w:val="auto"/>
          <w:sz w:val="28"/>
          <w:szCs w:val="28"/>
        </w:rPr>
        <w:t xml:space="preserve">Отчетность по итогам </w:t>
      </w:r>
      <w:r w:rsidR="00ED288A" w:rsidRPr="00822C72">
        <w:rPr>
          <w:color w:val="auto"/>
          <w:sz w:val="28"/>
          <w:szCs w:val="28"/>
          <w:lang w:val="en-US"/>
        </w:rPr>
        <w:t>IV</w:t>
      </w:r>
      <w:r w:rsidR="00ED288A" w:rsidRPr="00822C72">
        <w:rPr>
          <w:color w:val="auto"/>
          <w:sz w:val="28"/>
          <w:szCs w:val="28"/>
        </w:rPr>
        <w:t xml:space="preserve"> квартала</w:t>
      </w:r>
      <w:r w:rsidR="00ED288A">
        <w:rPr>
          <w:color w:val="auto"/>
          <w:sz w:val="28"/>
          <w:szCs w:val="28"/>
        </w:rPr>
        <w:t xml:space="preserve"> включается в отчетность за год</w:t>
      </w:r>
      <w:r w:rsidR="00ED288A" w:rsidRPr="00822C72">
        <w:rPr>
          <w:color w:val="auto"/>
          <w:sz w:val="28"/>
          <w:szCs w:val="28"/>
        </w:rPr>
        <w:br/>
        <w:t>и не формируется в качестве отдельного отчета.</w:t>
      </w:r>
    </w:p>
    <w:p w14:paraId="64FE6E76" w14:textId="77777777" w:rsidR="00ED288A" w:rsidRPr="00822C72" w:rsidRDefault="002D2FC6" w:rsidP="00ED288A">
      <w:pPr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41</w:t>
      </w:r>
      <w:r w:rsidR="00ED2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D288A" w:rsidRPr="00822C72">
        <w:rPr>
          <w:color w:val="auto"/>
          <w:sz w:val="28"/>
          <w:szCs w:val="28"/>
        </w:rPr>
        <w:t xml:space="preserve">При завершении муниципального </w:t>
      </w:r>
      <w:r w:rsidR="00ED288A">
        <w:rPr>
          <w:color w:val="auto"/>
          <w:sz w:val="28"/>
          <w:szCs w:val="28"/>
        </w:rPr>
        <w:t>проекта подготавливается отчет</w:t>
      </w:r>
      <w:r w:rsidR="00ED288A" w:rsidRPr="00822C72">
        <w:rPr>
          <w:color w:val="auto"/>
          <w:sz w:val="28"/>
          <w:szCs w:val="28"/>
        </w:rPr>
        <w:br/>
        <w:t xml:space="preserve">о завершении его реализации. При формировании отчета о завершении реализации муниципального проекта отчетность за последний отчетный период включается в отчет о завершении реализации муниципального </w:t>
      </w:r>
      <w:r w:rsidR="00ED288A">
        <w:rPr>
          <w:color w:val="auto"/>
          <w:sz w:val="28"/>
          <w:szCs w:val="28"/>
        </w:rPr>
        <w:t xml:space="preserve">проекта </w:t>
      </w:r>
      <w:r w:rsidR="00ED288A" w:rsidRPr="00822C72">
        <w:rPr>
          <w:color w:val="auto"/>
          <w:sz w:val="28"/>
          <w:szCs w:val="28"/>
        </w:rPr>
        <w:t>и не формируется в качестве отдельного отчета.</w:t>
      </w:r>
    </w:p>
    <w:p w14:paraId="0FE09F87" w14:textId="77777777" w:rsidR="00ED288A" w:rsidRPr="00822C72" w:rsidRDefault="002D2FC6" w:rsidP="00ED288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ED288A" w:rsidRPr="00822C72">
        <w:rPr>
          <w:sz w:val="28"/>
          <w:szCs w:val="28"/>
        </w:rPr>
        <w:t>. Подготовка, согласование и утверждение отчетов о ходе реализации муниципального проекта, а т</w:t>
      </w:r>
      <w:r w:rsidR="00ED288A">
        <w:rPr>
          <w:sz w:val="28"/>
          <w:szCs w:val="28"/>
        </w:rPr>
        <w:t>акже принятие решений по итогам</w:t>
      </w:r>
      <w:r w:rsidR="00ED288A" w:rsidRPr="00822C72">
        <w:rPr>
          <w:sz w:val="28"/>
          <w:szCs w:val="28"/>
        </w:rPr>
        <w:br/>
        <w:t xml:space="preserve">их рассмотрения осуществляются в порядке, предусмотренном правовыми актами </w:t>
      </w:r>
      <w:r w:rsidR="00ED288A">
        <w:rPr>
          <w:sz w:val="28"/>
          <w:szCs w:val="28"/>
        </w:rPr>
        <w:t>Карталинского муниципального округа</w:t>
      </w:r>
      <w:r w:rsidR="00ED288A" w:rsidRPr="00822C72">
        <w:rPr>
          <w:sz w:val="28"/>
          <w:szCs w:val="28"/>
        </w:rPr>
        <w:t xml:space="preserve">, с учетом положений методических рекомендаций </w:t>
      </w:r>
      <w:r w:rsidR="00ED288A">
        <w:rPr>
          <w:sz w:val="28"/>
          <w:szCs w:val="28"/>
        </w:rPr>
        <w:t>Р</w:t>
      </w:r>
      <w:r w:rsidR="00ED288A" w:rsidRPr="00822C72">
        <w:rPr>
          <w:sz w:val="28"/>
          <w:szCs w:val="28"/>
        </w:rPr>
        <w:t>егионального проектного офиса</w:t>
      </w:r>
      <w:r w:rsidR="00ED288A">
        <w:rPr>
          <w:sz w:val="28"/>
          <w:szCs w:val="28"/>
        </w:rPr>
        <w:t xml:space="preserve"> </w:t>
      </w:r>
      <w:r w:rsidR="00ED288A" w:rsidRPr="00822C72">
        <w:rPr>
          <w:bCs/>
          <w:sz w:val="28"/>
          <w:szCs w:val="28"/>
        </w:rPr>
        <w:t>по мониторингу региональных и(или) ведомственных проектов Челябинской области</w:t>
      </w:r>
      <w:r w:rsidR="00ED288A" w:rsidRPr="00822C72">
        <w:rPr>
          <w:sz w:val="28"/>
          <w:szCs w:val="28"/>
        </w:rPr>
        <w:t>.</w:t>
      </w:r>
    </w:p>
    <w:p w14:paraId="3754BEC8" w14:textId="77777777" w:rsidR="00ED288A" w:rsidRDefault="002D2FC6" w:rsidP="00E64E5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ED288A" w:rsidRPr="00822C72">
        <w:rPr>
          <w:sz w:val="28"/>
          <w:szCs w:val="28"/>
        </w:rPr>
        <w:t>. В отчетность включаются достоверная информация о реализации соответствующих муниципальных проектов, содержащая в том числе фактические и прогнозные сведения о достижении показателей, реализации мероприятий (результатов) в разрезе задач, с детализацией до создаваемых (приобретаемых) объектов мероприятий (результатов), контрольных точек, информация об исполнении бюджетов соответствующих проектов, о рисках реализации муниципальных проектов и мерах реагирован</w:t>
      </w:r>
      <w:r w:rsidR="00ED288A">
        <w:rPr>
          <w:sz w:val="28"/>
          <w:szCs w:val="28"/>
        </w:rPr>
        <w:t>ия, направленных</w:t>
      </w:r>
      <w:r w:rsidR="00ED288A" w:rsidRPr="00822C72">
        <w:rPr>
          <w:sz w:val="28"/>
          <w:szCs w:val="28"/>
        </w:rPr>
        <w:br/>
        <w:t>на их устранение (минимизацию), а также иные сведения.</w:t>
      </w:r>
    </w:p>
    <w:p w14:paraId="4927D619" w14:textId="77777777" w:rsidR="007A4496" w:rsidRPr="00822C72" w:rsidRDefault="007A4496" w:rsidP="00E64E5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13FB17B" w14:textId="77777777" w:rsidR="00BC58C4" w:rsidRDefault="00BC58C4" w:rsidP="00ED288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2B5F9BC" w14:textId="77777777" w:rsidR="00BC58C4" w:rsidRDefault="00BC58C4" w:rsidP="00ED288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D37460D" w14:textId="77777777" w:rsidR="00BC58C4" w:rsidRDefault="00BC58C4" w:rsidP="00ED288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184D55F3" w14:textId="0A3A64BC" w:rsidR="007A4496" w:rsidRDefault="00ED288A" w:rsidP="00ED288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2C72">
        <w:rPr>
          <w:sz w:val="28"/>
          <w:szCs w:val="28"/>
        </w:rPr>
        <w:lastRenderedPageBreak/>
        <w:t xml:space="preserve">VI. Управление рисками при </w:t>
      </w:r>
    </w:p>
    <w:p w14:paraId="69E70F16" w14:textId="77777777" w:rsidR="00ED288A" w:rsidRDefault="00ED288A" w:rsidP="00ED288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2C72">
        <w:rPr>
          <w:sz w:val="28"/>
          <w:szCs w:val="28"/>
        </w:rPr>
        <w:t>реализации муниципальных проектов</w:t>
      </w:r>
    </w:p>
    <w:p w14:paraId="603AA797" w14:textId="77777777" w:rsidR="007A4496" w:rsidRDefault="007A4496" w:rsidP="00ED288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53C3B93" w14:textId="77777777" w:rsidR="007A4496" w:rsidRPr="00822C72" w:rsidRDefault="007A4496" w:rsidP="00ED288A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32C64993" w14:textId="77777777" w:rsidR="00ED288A" w:rsidRPr="00822C72" w:rsidRDefault="007A4496" w:rsidP="00ED288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ED288A" w:rsidRPr="00822C72">
        <w:rPr>
          <w:sz w:val="28"/>
          <w:szCs w:val="28"/>
        </w:rPr>
        <w:t>. </w:t>
      </w:r>
      <w:r w:rsidR="00ED288A" w:rsidRPr="00822C72">
        <w:rPr>
          <w:sz w:val="28"/>
          <w:szCs w:val="28"/>
          <w:shd w:val="clear" w:color="auto" w:fill="FFFFFF"/>
        </w:rPr>
        <w:t xml:space="preserve">Управление рисками реализации </w:t>
      </w:r>
      <w:r w:rsidR="00ED288A" w:rsidRPr="00822C72">
        <w:rPr>
          <w:sz w:val="28"/>
          <w:szCs w:val="28"/>
        </w:rPr>
        <w:t>муниципальных</w:t>
      </w:r>
      <w:r w:rsidR="00ED288A" w:rsidRPr="00822C72">
        <w:rPr>
          <w:sz w:val="28"/>
          <w:szCs w:val="28"/>
          <w:shd w:val="clear" w:color="auto" w:fill="FFFFFF"/>
        </w:rPr>
        <w:t xml:space="preserve"> проектов осуществляется в соответствии с разрабатываемыми и утверждаемыми </w:t>
      </w:r>
      <w:r w:rsidR="00ED288A">
        <w:rPr>
          <w:sz w:val="28"/>
          <w:szCs w:val="28"/>
        </w:rPr>
        <w:t>Карталинским муниципальным округом</w:t>
      </w:r>
      <w:r w:rsidR="00ED288A" w:rsidRPr="00822C72">
        <w:rPr>
          <w:sz w:val="28"/>
          <w:szCs w:val="28"/>
        </w:rPr>
        <w:t xml:space="preserve"> правовыми актами </w:t>
      </w:r>
      <w:r w:rsidR="00ED288A" w:rsidRPr="00822C72">
        <w:rPr>
          <w:sz w:val="28"/>
          <w:szCs w:val="28"/>
          <w:shd w:val="clear" w:color="auto" w:fill="FFFFFF"/>
        </w:rPr>
        <w:t>по вопросам управления рисками реализации муниципальных проектов.</w:t>
      </w:r>
    </w:p>
    <w:p w14:paraId="7C0157B4" w14:textId="77777777" w:rsidR="00ED288A" w:rsidRPr="00822C72" w:rsidRDefault="007A4496" w:rsidP="00ED288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ED288A" w:rsidRPr="00822C72">
        <w:rPr>
          <w:sz w:val="28"/>
          <w:szCs w:val="28"/>
        </w:rPr>
        <w:t>. Управление рисками реализации муниципальных проектов осуществляется руководителями соо</w:t>
      </w:r>
      <w:r w:rsidR="00ED288A">
        <w:rPr>
          <w:sz w:val="28"/>
          <w:szCs w:val="28"/>
        </w:rPr>
        <w:t>тветствующих проектов совместно</w:t>
      </w:r>
      <w:r w:rsidR="00ED288A" w:rsidRPr="00822C72">
        <w:rPr>
          <w:sz w:val="28"/>
          <w:szCs w:val="28"/>
        </w:rPr>
        <w:br/>
        <w:t>с участниками проектной деятельности.</w:t>
      </w:r>
    </w:p>
    <w:p w14:paraId="5A8E8348" w14:textId="77777777" w:rsidR="00ED288A" w:rsidRPr="00822C72" w:rsidRDefault="007A4496" w:rsidP="00ED288A">
      <w:pPr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46</w:t>
      </w:r>
      <w:r w:rsidR="00ED2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D288A" w:rsidRPr="00822C72">
        <w:rPr>
          <w:color w:val="auto"/>
          <w:sz w:val="28"/>
          <w:szCs w:val="28"/>
        </w:rPr>
        <w:t xml:space="preserve">Процесс управления рисками муниципального </w:t>
      </w:r>
      <w:r w:rsidR="00ED288A">
        <w:rPr>
          <w:color w:val="auto"/>
          <w:sz w:val="28"/>
          <w:szCs w:val="28"/>
        </w:rPr>
        <w:t>проекта включает в себя:</w:t>
      </w:r>
    </w:p>
    <w:p w14:paraId="284F5AC4" w14:textId="77777777" w:rsidR="00ED288A" w:rsidRPr="00822C72" w:rsidRDefault="00ED288A" w:rsidP="00ED288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 идентификацию рисков;</w:t>
      </w:r>
    </w:p>
    <w:p w14:paraId="0759E37A" w14:textId="77777777" w:rsidR="00ED288A" w:rsidRPr="00822C72" w:rsidRDefault="00ED288A" w:rsidP="00ED288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 </w:t>
      </w:r>
      <w:r w:rsidRPr="00822C72">
        <w:rPr>
          <w:color w:val="auto"/>
          <w:sz w:val="28"/>
          <w:szCs w:val="28"/>
        </w:rPr>
        <w:t>ан</w:t>
      </w:r>
      <w:r>
        <w:rPr>
          <w:color w:val="auto"/>
          <w:sz w:val="28"/>
          <w:szCs w:val="28"/>
        </w:rPr>
        <w:t>ализ идентифицированных рисков;</w:t>
      </w:r>
    </w:p>
    <w:p w14:paraId="1E7883BB" w14:textId="77777777" w:rsidR="00ED288A" w:rsidRPr="00822C72" w:rsidRDefault="00ED288A" w:rsidP="00ED288A">
      <w:pPr>
        <w:pStyle w:val="Default"/>
        <w:tabs>
          <w:tab w:val="left" w:pos="6975"/>
        </w:tabs>
        <w:ind w:firstLine="709"/>
        <w:jc w:val="both"/>
        <w:rPr>
          <w:color w:val="auto"/>
          <w:sz w:val="28"/>
          <w:szCs w:val="28"/>
        </w:rPr>
      </w:pPr>
      <w:r w:rsidRPr="00822C72">
        <w:rPr>
          <w:color w:val="auto"/>
          <w:sz w:val="28"/>
          <w:szCs w:val="28"/>
        </w:rPr>
        <w:t>3) выбор стратегии реагирова</w:t>
      </w:r>
      <w:r>
        <w:rPr>
          <w:color w:val="auto"/>
          <w:sz w:val="28"/>
          <w:szCs w:val="28"/>
        </w:rPr>
        <w:t>ния на риск с разработкой плана</w:t>
      </w:r>
      <w:r w:rsidRPr="00822C72">
        <w:rPr>
          <w:color w:val="auto"/>
          <w:sz w:val="28"/>
          <w:szCs w:val="28"/>
        </w:rPr>
        <w:br/>
        <w:t>по предотвращению возникновения риска и (или) реагирования на последствия риска – «дорожная карта» (далее – план предотвращения или план реаги</w:t>
      </w:r>
      <w:r>
        <w:rPr>
          <w:color w:val="auto"/>
          <w:sz w:val="28"/>
          <w:szCs w:val="28"/>
        </w:rPr>
        <w:t>рования на последствия рисков);</w:t>
      </w:r>
    </w:p>
    <w:p w14:paraId="1062708F" w14:textId="77777777" w:rsidR="00ED288A" w:rsidRPr="00822C72" w:rsidRDefault="00ED288A" w:rsidP="00ED288A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822C72">
        <w:rPr>
          <w:sz w:val="28"/>
          <w:szCs w:val="28"/>
        </w:rPr>
        <w:t>реализация мер реагирования на риски с цел</w:t>
      </w:r>
      <w:r>
        <w:rPr>
          <w:sz w:val="28"/>
          <w:szCs w:val="28"/>
        </w:rPr>
        <w:t>ью их устранения (минимизации).</w:t>
      </w:r>
    </w:p>
    <w:p w14:paraId="2B84C656" w14:textId="77777777" w:rsidR="00ED288A" w:rsidRPr="00822C72" w:rsidRDefault="00157544" w:rsidP="00ED288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47</w:t>
      </w:r>
      <w:r w:rsidR="00ED288A" w:rsidRPr="00822C72">
        <w:rPr>
          <w:color w:val="auto"/>
          <w:sz w:val="28"/>
          <w:szCs w:val="28"/>
        </w:rPr>
        <w:t>. Идентификация рисков муниципальных проектов проводится участниками проектной деятельности с</w:t>
      </w:r>
      <w:r w:rsidR="00ED288A">
        <w:rPr>
          <w:color w:val="auto"/>
          <w:sz w:val="28"/>
          <w:szCs w:val="28"/>
        </w:rPr>
        <w:t xml:space="preserve"> </w:t>
      </w:r>
      <w:r w:rsidR="00ED288A" w:rsidRPr="00822C72">
        <w:rPr>
          <w:color w:val="auto"/>
          <w:sz w:val="28"/>
          <w:szCs w:val="28"/>
        </w:rPr>
        <w:t>участием представителей</w:t>
      </w:r>
      <w:r w:rsidR="00ED288A">
        <w:rPr>
          <w:color w:val="auto"/>
          <w:sz w:val="28"/>
          <w:szCs w:val="28"/>
        </w:rPr>
        <w:t xml:space="preserve"> М</w:t>
      </w:r>
      <w:r w:rsidR="00ED288A" w:rsidRPr="00822C72">
        <w:rPr>
          <w:color w:val="auto"/>
          <w:sz w:val="28"/>
          <w:szCs w:val="28"/>
        </w:rPr>
        <w:t xml:space="preserve">униципального проектного офиса на совещаниях, организованных Главой </w:t>
      </w:r>
      <w:r w:rsidR="00ED288A"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</w:t>
      </w:r>
      <w:r>
        <w:rPr>
          <w:rFonts w:eastAsia="Times New Roman"/>
          <w:color w:val="auto"/>
          <w:sz w:val="28"/>
          <w:szCs w:val="28"/>
        </w:rPr>
        <w:t xml:space="preserve"> Челябинской области</w:t>
      </w:r>
      <w:r w:rsidR="00ED288A" w:rsidRPr="00822C72">
        <w:rPr>
          <w:color w:val="auto"/>
          <w:sz w:val="28"/>
          <w:szCs w:val="28"/>
        </w:rPr>
        <w:t>.</w:t>
      </w:r>
    </w:p>
    <w:p w14:paraId="1FB9A769" w14:textId="77777777" w:rsidR="00ED288A" w:rsidRPr="00822C72" w:rsidRDefault="00157544" w:rsidP="00ED288A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48</w:t>
      </w:r>
      <w:r w:rsidR="00ED2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D288A" w:rsidRPr="00822C72">
        <w:rPr>
          <w:color w:val="auto"/>
          <w:sz w:val="28"/>
          <w:szCs w:val="28"/>
        </w:rPr>
        <w:t>Результатом процесса идентификации рисков муниципального проекта является определение основных рисковых событий, причи</w:t>
      </w:r>
      <w:r w:rsidR="00ED288A">
        <w:rPr>
          <w:color w:val="auto"/>
          <w:sz w:val="28"/>
          <w:szCs w:val="28"/>
        </w:rPr>
        <w:t>н и последствий их наступления.</w:t>
      </w:r>
    </w:p>
    <w:p w14:paraId="30583CA4" w14:textId="77777777" w:rsidR="00ED288A" w:rsidRDefault="00157544" w:rsidP="00E64E5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49</w:t>
      </w:r>
      <w:r w:rsidR="00ED288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ED288A" w:rsidRPr="00822C72">
        <w:rPr>
          <w:color w:val="auto"/>
          <w:sz w:val="28"/>
          <w:szCs w:val="28"/>
        </w:rPr>
        <w:t>Риск муниципального проекта должен быть четко сформулирован для недвусмысленного понимания всеми участниками муниципального</w:t>
      </w:r>
      <w:r w:rsidR="00ED288A">
        <w:rPr>
          <w:color w:val="auto"/>
          <w:sz w:val="28"/>
          <w:szCs w:val="28"/>
        </w:rPr>
        <w:t xml:space="preserve"> проекта.</w:t>
      </w:r>
    </w:p>
    <w:p w14:paraId="441B1CB8" w14:textId="77777777" w:rsidR="00157544" w:rsidRPr="00822C72" w:rsidRDefault="00157544" w:rsidP="00E64E5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5F29A113" w14:textId="77777777" w:rsidR="00ED288A" w:rsidRDefault="00ED288A" w:rsidP="00E64E53">
      <w:pPr>
        <w:pStyle w:val="Default"/>
        <w:jc w:val="center"/>
        <w:rPr>
          <w:color w:val="auto"/>
          <w:sz w:val="28"/>
          <w:szCs w:val="28"/>
        </w:rPr>
      </w:pPr>
      <w:r w:rsidRPr="00822C72">
        <w:rPr>
          <w:color w:val="auto"/>
          <w:sz w:val="28"/>
          <w:szCs w:val="28"/>
        </w:rPr>
        <w:t>VII. Внесение изменений в муниципальный проект</w:t>
      </w:r>
    </w:p>
    <w:p w14:paraId="5B1534C3" w14:textId="77777777" w:rsidR="00157544" w:rsidRDefault="00157544" w:rsidP="00E64E53">
      <w:pPr>
        <w:pStyle w:val="Default"/>
        <w:jc w:val="center"/>
        <w:rPr>
          <w:color w:val="auto"/>
          <w:sz w:val="28"/>
          <w:szCs w:val="28"/>
        </w:rPr>
      </w:pPr>
    </w:p>
    <w:p w14:paraId="5795F508" w14:textId="77777777" w:rsidR="00157544" w:rsidRPr="00E64E53" w:rsidRDefault="00157544" w:rsidP="00E64E53">
      <w:pPr>
        <w:pStyle w:val="Default"/>
        <w:jc w:val="center"/>
        <w:rPr>
          <w:color w:val="auto"/>
          <w:sz w:val="28"/>
          <w:szCs w:val="28"/>
        </w:rPr>
      </w:pPr>
    </w:p>
    <w:p w14:paraId="2EE605BB" w14:textId="77777777" w:rsidR="00A24F56" w:rsidRPr="00822C72" w:rsidRDefault="00157544" w:rsidP="00A24F5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50</w:t>
      </w:r>
      <w:r w:rsidR="00A24F56" w:rsidRPr="00822C72">
        <w:rPr>
          <w:color w:val="auto"/>
          <w:sz w:val="28"/>
          <w:szCs w:val="28"/>
        </w:rPr>
        <w:t>. </w:t>
      </w:r>
      <w:r w:rsidR="00A24F56" w:rsidRPr="00822C72">
        <w:rPr>
          <w:rFonts w:eastAsia="Times New Roman"/>
          <w:color w:val="auto"/>
          <w:sz w:val="28"/>
          <w:szCs w:val="28"/>
        </w:rPr>
        <w:t>В ходе реализации муниципального проекта в паспорт муниципального проекта могут вноситься изменения.</w:t>
      </w:r>
    </w:p>
    <w:p w14:paraId="497697E5" w14:textId="77777777" w:rsidR="00EE6A78" w:rsidRDefault="00157544" w:rsidP="00EE6A78">
      <w:pPr>
        <w:widowControl w:val="0"/>
        <w:ind w:firstLine="709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51</w:t>
      </w:r>
      <w:r w:rsidR="00A24F56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</w:t>
      </w:r>
      <w:r w:rsidR="00A24F56" w:rsidRPr="00822C72">
        <w:rPr>
          <w:color w:val="auto"/>
          <w:sz w:val="28"/>
          <w:szCs w:val="28"/>
        </w:rPr>
        <w:t xml:space="preserve">Внесение изменений в паспорт муниципального проекта осуществляется посредством подготовки, согласования и утверждения запроса на изменение паспорта муниципального проекта, </w:t>
      </w:r>
      <w:r w:rsidR="00A24F56" w:rsidRPr="003F066A">
        <w:rPr>
          <w:color w:val="auto"/>
          <w:sz w:val="28"/>
          <w:szCs w:val="28"/>
        </w:rPr>
        <w:t xml:space="preserve">в порядке, предусмотренном правовыми актами </w:t>
      </w:r>
      <w:r w:rsidR="00A24F56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A24F56" w:rsidRPr="003F066A">
        <w:rPr>
          <w:color w:val="auto"/>
          <w:sz w:val="28"/>
          <w:szCs w:val="28"/>
        </w:rPr>
        <w:t xml:space="preserve">, с учетом положений </w:t>
      </w:r>
      <w:r w:rsidR="00A24F56" w:rsidRPr="00822C72">
        <w:rPr>
          <w:color w:val="auto"/>
          <w:sz w:val="28"/>
          <w:szCs w:val="28"/>
        </w:rPr>
        <w:t xml:space="preserve">методических рекомендаций </w:t>
      </w:r>
      <w:r w:rsidR="00A24F56">
        <w:rPr>
          <w:color w:val="auto"/>
          <w:sz w:val="28"/>
          <w:szCs w:val="28"/>
        </w:rPr>
        <w:t>Р</w:t>
      </w:r>
      <w:r w:rsidR="00A46EC6">
        <w:rPr>
          <w:color w:val="auto"/>
          <w:sz w:val="28"/>
          <w:szCs w:val="28"/>
        </w:rPr>
        <w:t xml:space="preserve">егионального проектного офиса </w:t>
      </w:r>
      <w:r w:rsidR="00A24F56">
        <w:rPr>
          <w:bCs/>
          <w:color w:val="auto"/>
          <w:sz w:val="28"/>
          <w:szCs w:val="28"/>
        </w:rPr>
        <w:t>по внесению изменений</w:t>
      </w:r>
      <w:r w:rsidR="00A46EC6">
        <w:rPr>
          <w:bCs/>
          <w:color w:val="auto"/>
          <w:sz w:val="28"/>
          <w:szCs w:val="28"/>
        </w:rPr>
        <w:t xml:space="preserve"> </w:t>
      </w:r>
      <w:r w:rsidR="00A24F56" w:rsidRPr="00822C72">
        <w:rPr>
          <w:bCs/>
          <w:color w:val="auto"/>
          <w:sz w:val="28"/>
          <w:szCs w:val="28"/>
        </w:rPr>
        <w:t>в региональные и (или) ведомственн</w:t>
      </w:r>
      <w:r w:rsidR="00A24F56">
        <w:rPr>
          <w:bCs/>
          <w:color w:val="auto"/>
          <w:sz w:val="28"/>
          <w:szCs w:val="28"/>
        </w:rPr>
        <w:t>ые проекты Челябинской области.</w:t>
      </w:r>
      <w:r w:rsidR="00EE6A78">
        <w:rPr>
          <w:bCs/>
          <w:color w:val="auto"/>
          <w:sz w:val="28"/>
          <w:szCs w:val="28"/>
        </w:rPr>
        <w:t xml:space="preserve"> </w:t>
      </w:r>
    </w:p>
    <w:p w14:paraId="65AE1889" w14:textId="77777777" w:rsidR="00A24F56" w:rsidRPr="00EE6A78" w:rsidRDefault="00A46EC6" w:rsidP="00EE6A78">
      <w:pPr>
        <w:widowControl w:val="0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52</w:t>
      </w:r>
      <w:r w:rsidR="00EE6A78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 xml:space="preserve"> </w:t>
      </w:r>
      <w:r w:rsidR="00A24F56" w:rsidRPr="00822C72">
        <w:rPr>
          <w:color w:val="auto"/>
          <w:sz w:val="28"/>
          <w:szCs w:val="28"/>
        </w:rPr>
        <w:t xml:space="preserve">При подготовке запросов на изменение паспорта муниципального </w:t>
      </w:r>
      <w:r w:rsidR="00A24F56" w:rsidRPr="00822C72">
        <w:rPr>
          <w:color w:val="auto"/>
          <w:sz w:val="28"/>
          <w:szCs w:val="28"/>
        </w:rPr>
        <w:lastRenderedPageBreak/>
        <w:t>проекта указывается обоснование н</w:t>
      </w:r>
      <w:r w:rsidR="00A24F56">
        <w:rPr>
          <w:color w:val="auto"/>
          <w:sz w:val="28"/>
          <w:szCs w:val="28"/>
        </w:rPr>
        <w:t>еобходимости внесения изменений</w:t>
      </w:r>
      <w:r w:rsidR="00A24F56" w:rsidRPr="00822C72">
        <w:rPr>
          <w:color w:val="auto"/>
          <w:sz w:val="28"/>
          <w:szCs w:val="28"/>
        </w:rPr>
        <w:br/>
        <w:t>в паспорт муниципального проекта, анализируются влияние предлагаемых изменений на иные положения и параметры муниципального проекта, а также влияние предлагаемых изменений на реализацию соответствующего регионального проекта и иных муниципальных проектов.</w:t>
      </w:r>
    </w:p>
    <w:p w14:paraId="62F032A2" w14:textId="77777777" w:rsidR="00A24F56" w:rsidRPr="00822C72" w:rsidRDefault="00A46EC6" w:rsidP="00A24F5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53</w:t>
      </w:r>
      <w:r w:rsidR="00A24F56" w:rsidRPr="00822C72">
        <w:rPr>
          <w:rFonts w:eastAsia="Times New Roman"/>
          <w:color w:val="auto"/>
          <w:sz w:val="28"/>
          <w:szCs w:val="28"/>
        </w:rPr>
        <w:t>. Технические изменения (изменения, не затрагивающие ключевые параметры муниципального проекта) оформляются и утверждаются руководителем муниципального проекта.</w:t>
      </w:r>
    </w:p>
    <w:p w14:paraId="33D35C26" w14:textId="77777777" w:rsidR="00A24F56" w:rsidRPr="00822C72" w:rsidRDefault="00A46EC6" w:rsidP="00A24F5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54</w:t>
      </w:r>
      <w:r w:rsidR="00EE6A78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="00A24F56" w:rsidRPr="00822C72">
        <w:rPr>
          <w:rFonts w:eastAsia="Times New Roman"/>
          <w:color w:val="auto"/>
          <w:sz w:val="28"/>
          <w:szCs w:val="28"/>
        </w:rPr>
        <w:t>Изменения, затрагивающие ключевые параметры муниципального проекта (цель, задачи, показатели, мероприятия (результаты), сроки, бюджет муниципального проекта) проходят процедуру согласования с:</w:t>
      </w:r>
    </w:p>
    <w:p w14:paraId="4E82FBD7" w14:textId="77777777" w:rsidR="00A24F56" w:rsidRPr="00822C72" w:rsidRDefault="00EE6A78" w:rsidP="00A24F56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A46EC6">
        <w:rPr>
          <w:color w:val="auto"/>
          <w:sz w:val="28"/>
          <w:szCs w:val="28"/>
        </w:rPr>
        <w:t xml:space="preserve"> </w:t>
      </w:r>
      <w:r w:rsidR="00A24F56" w:rsidRPr="00822C72">
        <w:rPr>
          <w:color w:val="auto"/>
          <w:sz w:val="28"/>
          <w:szCs w:val="28"/>
        </w:rP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14:paraId="12043F60" w14:textId="77777777" w:rsidR="00A24F56" w:rsidRPr="00822C72" w:rsidRDefault="00EE6A78" w:rsidP="00A24F56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A46EC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финансовым управлением</w:t>
      </w:r>
      <w:r w:rsidR="00A24F56" w:rsidRPr="00822C72">
        <w:rPr>
          <w:color w:val="auto"/>
          <w:sz w:val="28"/>
          <w:szCs w:val="28"/>
        </w:rPr>
        <w:t xml:space="preserve"> (в случае внесения изменений в бюджет муниципального проекта);</w:t>
      </w:r>
    </w:p>
    <w:p w14:paraId="47FFF84D" w14:textId="77777777" w:rsidR="00A24F56" w:rsidRPr="00822C72" w:rsidRDefault="00EE6A78" w:rsidP="00A24F5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A46EC6">
        <w:rPr>
          <w:color w:val="auto"/>
          <w:sz w:val="28"/>
          <w:szCs w:val="28"/>
        </w:rPr>
        <w:t xml:space="preserve"> </w:t>
      </w:r>
      <w:r w:rsidR="00A24F56">
        <w:rPr>
          <w:color w:val="auto"/>
          <w:sz w:val="28"/>
          <w:szCs w:val="28"/>
        </w:rPr>
        <w:t>М</w:t>
      </w:r>
      <w:r w:rsidR="00A24F56" w:rsidRPr="00822C72">
        <w:rPr>
          <w:rFonts w:eastAsia="Times New Roman"/>
          <w:color w:val="auto"/>
          <w:sz w:val="28"/>
          <w:szCs w:val="28"/>
        </w:rPr>
        <w:t xml:space="preserve">униципальным проектным офисом. </w:t>
      </w:r>
    </w:p>
    <w:p w14:paraId="41E5852E" w14:textId="77777777" w:rsidR="00EE6A78" w:rsidRDefault="00A46EC6" w:rsidP="00E64E53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55</w:t>
      </w:r>
      <w:r w:rsidR="00EE6A78">
        <w:rPr>
          <w:rFonts w:eastAsia="Times New Roman"/>
          <w:color w:val="auto"/>
          <w:sz w:val="28"/>
          <w:szCs w:val="28"/>
        </w:rPr>
        <w:t>.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="00A24F56" w:rsidRPr="00822C72">
        <w:rPr>
          <w:rFonts w:eastAsia="Times New Roman"/>
          <w:color w:val="auto"/>
          <w:sz w:val="28"/>
          <w:szCs w:val="28"/>
        </w:rPr>
        <w:t xml:space="preserve">Согласованные изменения направляются в </w:t>
      </w:r>
      <w:r w:rsidR="00A24F56">
        <w:rPr>
          <w:rFonts w:eastAsia="Times New Roman"/>
          <w:color w:val="auto"/>
          <w:sz w:val="28"/>
          <w:szCs w:val="28"/>
        </w:rPr>
        <w:t>М</w:t>
      </w:r>
      <w:r w:rsidR="00A24F56" w:rsidRPr="00822C72">
        <w:rPr>
          <w:rFonts w:eastAsia="Times New Roman"/>
          <w:color w:val="auto"/>
          <w:sz w:val="28"/>
          <w:szCs w:val="28"/>
        </w:rPr>
        <w:t>униципальный проектный комитет для их утверждения.</w:t>
      </w:r>
    </w:p>
    <w:p w14:paraId="1D32FC12" w14:textId="77777777" w:rsidR="00A46EC6" w:rsidRDefault="00A46EC6" w:rsidP="00E64E53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14:paraId="47FD0785" w14:textId="77777777" w:rsidR="00212FD0" w:rsidRDefault="00212FD0" w:rsidP="00E64E53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14:paraId="51165002" w14:textId="77777777" w:rsidR="00EE6A78" w:rsidRDefault="00EE6A78" w:rsidP="00EE6A78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  <w:r w:rsidRPr="00822C72">
        <w:rPr>
          <w:sz w:val="28"/>
          <w:szCs w:val="28"/>
        </w:rPr>
        <w:t>VIII. Актуализация муниципального проекта</w:t>
      </w:r>
    </w:p>
    <w:p w14:paraId="60083CA2" w14:textId="77777777" w:rsidR="00A46EC6" w:rsidRDefault="00A46EC6" w:rsidP="00EE6A78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14:paraId="370AFFE0" w14:textId="77777777" w:rsidR="00212FD0" w:rsidRPr="00822C72" w:rsidRDefault="00212FD0" w:rsidP="00EE6A78">
      <w:pPr>
        <w:pStyle w:val="s3"/>
        <w:spacing w:before="0" w:beforeAutospacing="0" w:after="0" w:afterAutospacing="0"/>
        <w:jc w:val="center"/>
        <w:rPr>
          <w:sz w:val="28"/>
          <w:szCs w:val="28"/>
        </w:rPr>
      </w:pPr>
    </w:p>
    <w:p w14:paraId="3C06F2DE" w14:textId="77777777" w:rsidR="00EE6A78" w:rsidRPr="00822C72" w:rsidRDefault="00A46EC6" w:rsidP="00EE6A78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EE6A78" w:rsidRPr="00822C72">
        <w:rPr>
          <w:sz w:val="28"/>
          <w:szCs w:val="28"/>
        </w:rPr>
        <w:t xml:space="preserve">. Муниципальные проекты </w:t>
      </w:r>
      <w:r w:rsidR="00EE6A78">
        <w:rPr>
          <w:sz w:val="28"/>
          <w:szCs w:val="28"/>
        </w:rPr>
        <w:t>подлежат ежегодной актуализации</w:t>
      </w:r>
      <w:r w:rsidR="00EE6A78" w:rsidRPr="00822C72">
        <w:rPr>
          <w:sz w:val="28"/>
          <w:szCs w:val="28"/>
        </w:rPr>
        <w:br/>
        <w:t>и планированию на очередной финансовый год и плановый период.</w:t>
      </w:r>
    </w:p>
    <w:p w14:paraId="719FF4DB" w14:textId="77777777" w:rsidR="00EE6A78" w:rsidRDefault="00A46EC6" w:rsidP="00E64E5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EE6A78" w:rsidRPr="00822C72">
        <w:rPr>
          <w:sz w:val="28"/>
          <w:szCs w:val="28"/>
        </w:rPr>
        <w:t>. </w:t>
      </w:r>
      <w:r>
        <w:rPr>
          <w:sz w:val="28"/>
          <w:szCs w:val="28"/>
        </w:rPr>
        <w:t xml:space="preserve"> </w:t>
      </w:r>
      <w:r w:rsidR="00EE6A78" w:rsidRPr="00822C72">
        <w:rPr>
          <w:sz w:val="28"/>
          <w:szCs w:val="28"/>
        </w:rPr>
        <w:t>Ежегодная актуализация и планирование муниципальных</w:t>
      </w:r>
      <w:r w:rsidR="00EE6A78">
        <w:rPr>
          <w:sz w:val="28"/>
          <w:szCs w:val="28"/>
        </w:rPr>
        <w:t xml:space="preserve"> проектов</w:t>
      </w:r>
      <w:r w:rsidR="00EE6A78" w:rsidRPr="00822C72">
        <w:rPr>
          <w:sz w:val="28"/>
          <w:szCs w:val="28"/>
        </w:rPr>
        <w:br/>
        <w:t>на очередной финансовый год и плановый период осуществляются в порядке, указанном</w:t>
      </w:r>
      <w:r w:rsidR="00D47B16">
        <w:rPr>
          <w:sz w:val="28"/>
          <w:szCs w:val="28"/>
        </w:rPr>
        <w:t xml:space="preserve"> </w:t>
      </w:r>
      <w:r w:rsidR="00EE6A78" w:rsidRPr="00822C72">
        <w:rPr>
          <w:sz w:val="28"/>
          <w:szCs w:val="28"/>
        </w:rPr>
        <w:t>в ра</w:t>
      </w:r>
      <w:r w:rsidR="00EE6A78">
        <w:rPr>
          <w:sz w:val="28"/>
          <w:szCs w:val="28"/>
        </w:rPr>
        <w:t>зделе VII настоящего Положения.</w:t>
      </w:r>
    </w:p>
    <w:p w14:paraId="208156F8" w14:textId="77777777" w:rsidR="00A46EC6" w:rsidRDefault="00A46EC6" w:rsidP="00E64E5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1CF220AB" w14:textId="77777777" w:rsidR="00212FD0" w:rsidRPr="00822C72" w:rsidRDefault="00212FD0" w:rsidP="00E64E5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0FDBF8EC" w14:textId="77777777" w:rsidR="00EE6A78" w:rsidRDefault="00EE6A78" w:rsidP="00EE6A78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2C72">
        <w:rPr>
          <w:sz w:val="28"/>
          <w:szCs w:val="28"/>
        </w:rPr>
        <w:t>IX. Завершение реализации муниципального проекта</w:t>
      </w:r>
    </w:p>
    <w:p w14:paraId="04E91D13" w14:textId="77777777" w:rsidR="00A46EC6" w:rsidRDefault="00A46EC6" w:rsidP="00EE6A78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E0D233D" w14:textId="77777777" w:rsidR="00212FD0" w:rsidRPr="00822C72" w:rsidRDefault="00212FD0" w:rsidP="00EE6A78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590DC3FC" w14:textId="77777777" w:rsidR="00EE6A78" w:rsidRPr="00822C72" w:rsidRDefault="00A46EC6" w:rsidP="00EE6A7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EE6A78" w:rsidRPr="00822C72">
        <w:rPr>
          <w:sz w:val="28"/>
          <w:szCs w:val="28"/>
        </w:rPr>
        <w:t>. Завершение муниципального проекта осуществляется:</w:t>
      </w:r>
    </w:p>
    <w:p w14:paraId="002478E3" w14:textId="77777777" w:rsidR="00EE6A78" w:rsidRPr="00822C72" w:rsidRDefault="00D47B16" w:rsidP="00EE6A78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1)</w:t>
      </w:r>
      <w:r w:rsidR="00A46EC6">
        <w:rPr>
          <w:rFonts w:eastAsia="Times New Roman"/>
          <w:color w:val="auto"/>
          <w:sz w:val="28"/>
          <w:szCs w:val="28"/>
        </w:rPr>
        <w:t xml:space="preserve"> </w:t>
      </w:r>
      <w:r w:rsidR="00EE6A78" w:rsidRPr="00822C72">
        <w:rPr>
          <w:rFonts w:eastAsia="Times New Roman"/>
          <w:color w:val="auto"/>
          <w:sz w:val="28"/>
          <w:szCs w:val="28"/>
        </w:rPr>
        <w:t>планово – по итогам достижения целей и показателей, выполнения задач муниципального проекта;</w:t>
      </w:r>
    </w:p>
    <w:p w14:paraId="123E43E1" w14:textId="77777777" w:rsidR="00EE6A78" w:rsidRPr="00822C72" w:rsidRDefault="00D47B16" w:rsidP="00EE6A78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2)</w:t>
      </w:r>
      <w:r w:rsidR="00A46EC6">
        <w:rPr>
          <w:rFonts w:eastAsia="Times New Roman"/>
          <w:color w:val="auto"/>
          <w:sz w:val="28"/>
          <w:szCs w:val="28"/>
        </w:rPr>
        <w:t xml:space="preserve"> </w:t>
      </w:r>
      <w:r w:rsidR="00EE6A78" w:rsidRPr="00822C72">
        <w:rPr>
          <w:rFonts w:eastAsia="Times New Roman"/>
          <w:color w:val="auto"/>
          <w:sz w:val="28"/>
          <w:szCs w:val="28"/>
        </w:rPr>
        <w:t xml:space="preserve">досрочно – при принятии соответствующего решения </w:t>
      </w:r>
      <w:r w:rsidR="00EE6A78">
        <w:rPr>
          <w:rFonts w:eastAsia="Times New Roman"/>
          <w:color w:val="auto"/>
          <w:sz w:val="28"/>
          <w:szCs w:val="28"/>
        </w:rPr>
        <w:t>М</w:t>
      </w:r>
      <w:r w:rsidR="00EE6A78" w:rsidRPr="00822C72">
        <w:rPr>
          <w:rFonts w:eastAsia="Times New Roman"/>
          <w:color w:val="auto"/>
          <w:sz w:val="28"/>
          <w:szCs w:val="28"/>
        </w:rPr>
        <w:t>униципальным проектным комитетом.</w:t>
      </w:r>
    </w:p>
    <w:p w14:paraId="79BED70B" w14:textId="77777777" w:rsidR="00EE6A78" w:rsidRPr="00822C72" w:rsidRDefault="00A46EC6" w:rsidP="00EE6A78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59</w:t>
      </w:r>
      <w:r w:rsidR="00EE6A78" w:rsidRPr="00822C72">
        <w:rPr>
          <w:rFonts w:eastAsia="Times New Roman"/>
          <w:color w:val="auto"/>
          <w:sz w:val="28"/>
          <w:szCs w:val="28"/>
        </w:rPr>
        <w:t>. При завершении муниципального проекта руководителем муниципального проекта подготавливается итоговый отчет о реализации муниципального проекта.</w:t>
      </w:r>
    </w:p>
    <w:p w14:paraId="294CB412" w14:textId="77777777" w:rsidR="00EE6A78" w:rsidRPr="00A900C2" w:rsidRDefault="00A46EC6" w:rsidP="00EE6A78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Theme="minorHAnsi"/>
          <w:color w:val="auto"/>
          <w:sz w:val="28"/>
          <w:szCs w:val="28"/>
          <w:lang w:eastAsia="en-US"/>
        </w:rPr>
        <w:t>60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. </w:t>
      </w:r>
      <w:r w:rsidR="00EE6A78" w:rsidRPr="00A900C2">
        <w:rPr>
          <w:rFonts w:eastAsia="Times New Roman"/>
          <w:color w:val="auto"/>
          <w:sz w:val="28"/>
          <w:szCs w:val="28"/>
        </w:rPr>
        <w:t xml:space="preserve">Плановое завершение реализации </w:t>
      </w:r>
      <w:r w:rsidR="00EE6A78" w:rsidRPr="00822C72">
        <w:rPr>
          <w:rFonts w:eastAsia="Times New Roman"/>
          <w:color w:val="auto"/>
          <w:sz w:val="28"/>
          <w:szCs w:val="28"/>
        </w:rPr>
        <w:t xml:space="preserve">муниципального </w:t>
      </w:r>
      <w:r w:rsidR="00EE6A78" w:rsidRPr="00A900C2">
        <w:rPr>
          <w:rFonts w:eastAsia="Times New Roman"/>
          <w:color w:val="auto"/>
          <w:sz w:val="28"/>
          <w:szCs w:val="28"/>
        </w:rPr>
        <w:t>проекта осуществляе</w:t>
      </w:r>
      <w:r w:rsidR="00EE6A78" w:rsidRPr="00822C72">
        <w:rPr>
          <w:rFonts w:eastAsia="Times New Roman"/>
          <w:color w:val="auto"/>
          <w:sz w:val="28"/>
          <w:szCs w:val="28"/>
        </w:rPr>
        <w:t>тся по итогам выполнения задач муниципального</w:t>
      </w:r>
      <w:r w:rsidR="00EE6A78" w:rsidRPr="00A900C2">
        <w:rPr>
          <w:rFonts w:eastAsia="Times New Roman"/>
          <w:color w:val="auto"/>
          <w:sz w:val="28"/>
          <w:szCs w:val="28"/>
        </w:rPr>
        <w:t xml:space="preserve"> проекта, </w:t>
      </w:r>
      <w:r w:rsidR="00EE6A78" w:rsidRPr="00A900C2">
        <w:rPr>
          <w:rFonts w:eastAsia="Times New Roman"/>
          <w:color w:val="auto"/>
          <w:sz w:val="28"/>
          <w:szCs w:val="28"/>
        </w:rPr>
        <w:lastRenderedPageBreak/>
        <w:t>достижения его показателей.</w:t>
      </w:r>
    </w:p>
    <w:p w14:paraId="7EA4D1F4" w14:textId="77777777" w:rsidR="00EE6A78" w:rsidRPr="00822C72" w:rsidRDefault="00A46EC6" w:rsidP="00EE6A78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rFonts w:eastAsiaTheme="minorHAnsi"/>
          <w:color w:val="auto"/>
          <w:sz w:val="28"/>
          <w:szCs w:val="28"/>
          <w:lang w:eastAsia="en-US"/>
        </w:rPr>
        <w:t>61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. </w:t>
      </w:r>
      <w:r w:rsidR="00EE6A78" w:rsidRPr="00822C72">
        <w:rPr>
          <w:color w:val="auto"/>
          <w:sz w:val="28"/>
          <w:szCs w:val="28"/>
          <w:shd w:val="clear" w:color="auto" w:fill="FFFFFF"/>
        </w:rPr>
        <w:t xml:space="preserve">Досрочное завершение реализации </w:t>
      </w:r>
      <w:r w:rsidR="00EE6A78" w:rsidRPr="00822C72">
        <w:rPr>
          <w:rFonts w:eastAsia="Times New Roman"/>
          <w:color w:val="auto"/>
          <w:sz w:val="28"/>
          <w:szCs w:val="28"/>
        </w:rPr>
        <w:t>муниципального проекта</w:t>
      </w:r>
      <w:r w:rsidR="00D47B16">
        <w:rPr>
          <w:rFonts w:eastAsia="Times New Roman"/>
          <w:color w:val="auto"/>
          <w:sz w:val="28"/>
          <w:szCs w:val="28"/>
        </w:rPr>
        <w:t xml:space="preserve"> </w:t>
      </w:r>
      <w:r w:rsidR="00EE6A78" w:rsidRPr="00822C72">
        <w:rPr>
          <w:rFonts w:eastAsia="Times New Roman"/>
          <w:color w:val="auto"/>
          <w:sz w:val="28"/>
          <w:szCs w:val="28"/>
        </w:rPr>
        <w:t>в рамках регионального проекта</w:t>
      </w:r>
      <w:r w:rsidR="00EE6A78" w:rsidRPr="00822C72">
        <w:rPr>
          <w:color w:val="auto"/>
          <w:sz w:val="28"/>
          <w:szCs w:val="28"/>
          <w:shd w:val="clear" w:color="auto" w:fill="FFFFFF"/>
        </w:rPr>
        <w:t xml:space="preserve"> осуществляется при досрочном завершении соответствующего регионального проекта.</w:t>
      </w:r>
    </w:p>
    <w:p w14:paraId="14177F6B" w14:textId="77777777" w:rsidR="00EE6A78" w:rsidRPr="00822C72" w:rsidRDefault="00EE6A78" w:rsidP="00EE6A78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 w:rsidRPr="00822C72">
        <w:rPr>
          <w:color w:val="auto"/>
          <w:sz w:val="28"/>
          <w:szCs w:val="28"/>
          <w:shd w:val="clear" w:color="auto" w:fill="FFFFFF"/>
        </w:rPr>
        <w:t xml:space="preserve">Досрочное завершение реализации </w:t>
      </w:r>
      <w:r w:rsidRPr="00822C72">
        <w:rPr>
          <w:rFonts w:eastAsia="Times New Roman"/>
          <w:color w:val="auto"/>
          <w:sz w:val="28"/>
          <w:szCs w:val="28"/>
        </w:rPr>
        <w:t xml:space="preserve">муниципального проекта в рамках муниципальных программ осуществляется при </w:t>
      </w:r>
      <w:r w:rsidRPr="00822C72">
        <w:rPr>
          <w:color w:val="auto"/>
          <w:sz w:val="28"/>
          <w:szCs w:val="28"/>
          <w:shd w:val="clear" w:color="auto" w:fill="FFFFFF"/>
        </w:rPr>
        <w:t xml:space="preserve">принятии соответствующего решения </w:t>
      </w:r>
      <w:r w:rsidRPr="00822C72">
        <w:rPr>
          <w:rFonts w:eastAsia="Times New Roman"/>
          <w:color w:val="auto"/>
          <w:sz w:val="28"/>
          <w:szCs w:val="28"/>
        </w:rPr>
        <w:t xml:space="preserve">Главой </w:t>
      </w:r>
      <w:r w:rsidR="00D47B16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A46EC6">
        <w:rPr>
          <w:rFonts w:eastAsia="Times New Roman"/>
          <w:color w:val="auto"/>
          <w:sz w:val="28"/>
          <w:szCs w:val="28"/>
        </w:rPr>
        <w:t xml:space="preserve"> Челябинской области</w:t>
      </w:r>
      <w:r w:rsidRPr="00822C72">
        <w:rPr>
          <w:rFonts w:eastAsia="Times New Roman"/>
          <w:color w:val="auto"/>
          <w:sz w:val="28"/>
          <w:szCs w:val="28"/>
        </w:rPr>
        <w:t>.</w:t>
      </w:r>
    </w:p>
    <w:p w14:paraId="647FF66C" w14:textId="77777777" w:rsidR="00EE6A78" w:rsidRPr="00822C72" w:rsidRDefault="00A46EC6" w:rsidP="00EE6A7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62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 xml:space="preserve">. Подготовка итогового отчета </w:t>
      </w:r>
      <w:r w:rsidR="00EE6A78">
        <w:rPr>
          <w:rFonts w:eastAsiaTheme="minorHAnsi"/>
          <w:color w:val="auto"/>
          <w:sz w:val="28"/>
          <w:szCs w:val="28"/>
          <w:lang w:eastAsia="en-US"/>
        </w:rPr>
        <w:t>по муниципальному проекту</w:t>
      </w:r>
      <w:r w:rsidR="00EE6A78">
        <w:rPr>
          <w:rFonts w:eastAsiaTheme="minorHAnsi"/>
          <w:color w:val="auto"/>
          <w:sz w:val="28"/>
          <w:szCs w:val="28"/>
          <w:lang w:eastAsia="en-US"/>
        </w:rPr>
        <w:br/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(далее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именуется 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 xml:space="preserve"> – итоговый отчет) осуществляется с</w:t>
      </w:r>
      <w:r w:rsidR="00EE6A78">
        <w:rPr>
          <w:rFonts w:eastAsiaTheme="minorHAnsi"/>
          <w:color w:val="auto"/>
          <w:sz w:val="28"/>
          <w:szCs w:val="28"/>
          <w:lang w:eastAsia="en-US"/>
        </w:rPr>
        <w:t xml:space="preserve"> учетом следующих особенностей:</w:t>
      </w:r>
    </w:p>
    <w:p w14:paraId="1C1D832D" w14:textId="77777777" w:rsidR="00EE6A78" w:rsidRPr="00822C72" w:rsidRDefault="00D47B16" w:rsidP="00EE6A7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1)</w:t>
      </w:r>
      <w:r w:rsidR="00A46EC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отражения информации о ходе реализации муниципального проекта за весь период его</w:t>
      </w:r>
      <w:r w:rsidR="00EE6A78">
        <w:rPr>
          <w:rFonts w:eastAsiaTheme="minorHAnsi"/>
          <w:color w:val="auto"/>
          <w:sz w:val="28"/>
          <w:szCs w:val="28"/>
          <w:lang w:eastAsia="en-US"/>
        </w:rPr>
        <w:t xml:space="preserve"> реализации нарастающим итогом;</w:t>
      </w:r>
    </w:p>
    <w:p w14:paraId="333E0514" w14:textId="77777777" w:rsidR="00EE6A78" w:rsidRPr="00822C72" w:rsidRDefault="00D47B16" w:rsidP="00EE6A7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2)</w:t>
      </w:r>
      <w:r w:rsidR="00A46EC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отражения в качестве плановых значений параметров муниципального проекта значений параметров на последний год реали</w:t>
      </w:r>
      <w:r w:rsidR="00EE6A78">
        <w:rPr>
          <w:rFonts w:eastAsiaTheme="minorHAnsi"/>
          <w:color w:val="auto"/>
          <w:sz w:val="28"/>
          <w:szCs w:val="28"/>
          <w:lang w:eastAsia="en-US"/>
        </w:rPr>
        <w:t>зации соответствующего проекта;</w:t>
      </w:r>
    </w:p>
    <w:p w14:paraId="6D559ECA" w14:textId="77777777" w:rsidR="00EE6A78" w:rsidRPr="00822C72" w:rsidRDefault="00D47B16" w:rsidP="00EE6A7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>3)</w:t>
      </w:r>
      <w:r w:rsidR="00A46EC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указания наименований муниципальных проектов (при наличии – действующих или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инициируемых), в которые включаются (переносятся) показатели и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EE6A78" w:rsidRPr="00822C72">
        <w:rPr>
          <w:rFonts w:eastAsiaTheme="minorHAnsi"/>
          <w:color w:val="auto"/>
          <w:sz w:val="28"/>
          <w:szCs w:val="28"/>
          <w:lang w:eastAsia="en-US"/>
        </w:rPr>
        <w:t>мероприятия (результаты) (без изменения их значений, характеристик и финансового обеспечения результатов) муниципального проекта, в отношении которого принято решение о досрочном завершении.</w:t>
      </w:r>
    </w:p>
    <w:p w14:paraId="08B99303" w14:textId="77777777" w:rsidR="00EE6A78" w:rsidRPr="00822C72" w:rsidRDefault="00A46EC6" w:rsidP="00EE6A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63</w:t>
      </w:r>
      <w:r w:rsidR="00EE6A78" w:rsidRPr="00822C72">
        <w:rPr>
          <w:color w:val="auto"/>
          <w:sz w:val="28"/>
          <w:szCs w:val="28"/>
        </w:rPr>
        <w:t>. Руководитель муниципального проекта осуществляет сбор и анализ материалов и документов, подтверждающих завершение муниципального проекта и получение результатов, обосновывающих дости</w:t>
      </w:r>
      <w:r w:rsidR="00EE6A78">
        <w:rPr>
          <w:color w:val="auto"/>
          <w:sz w:val="28"/>
          <w:szCs w:val="28"/>
        </w:rPr>
        <w:t>жение его цели,</w:t>
      </w:r>
      <w:r w:rsidR="00EE6A78" w:rsidRPr="00822C72">
        <w:rPr>
          <w:color w:val="auto"/>
          <w:sz w:val="28"/>
          <w:szCs w:val="28"/>
        </w:rPr>
        <w:br/>
        <w:t>и формирует итоговый отчет.</w:t>
      </w:r>
    </w:p>
    <w:p w14:paraId="524995A8" w14:textId="77777777" w:rsidR="00EE6A78" w:rsidRPr="00822C72" w:rsidRDefault="00A46EC6" w:rsidP="00EE6A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64</w:t>
      </w:r>
      <w:r w:rsidR="00EE6A78" w:rsidRPr="00822C72">
        <w:rPr>
          <w:color w:val="auto"/>
          <w:sz w:val="28"/>
          <w:szCs w:val="28"/>
        </w:rPr>
        <w:t>. Руководитель муниципального пр</w:t>
      </w:r>
      <w:r w:rsidR="00EE6A78">
        <w:rPr>
          <w:color w:val="auto"/>
          <w:sz w:val="28"/>
          <w:szCs w:val="28"/>
        </w:rPr>
        <w:t>оекта направляет итоговый отчет</w:t>
      </w:r>
      <w:r w:rsidR="00EE6A78" w:rsidRPr="00822C72">
        <w:rPr>
          <w:color w:val="auto"/>
          <w:sz w:val="28"/>
          <w:szCs w:val="28"/>
        </w:rPr>
        <w:br/>
        <w:t>на согласование с:</w:t>
      </w:r>
    </w:p>
    <w:p w14:paraId="6BFF3761" w14:textId="77777777" w:rsidR="00EE6A78" w:rsidRPr="00822C72" w:rsidRDefault="00D47B16" w:rsidP="00EE6A78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A46EC6">
        <w:rPr>
          <w:color w:val="auto"/>
          <w:sz w:val="28"/>
          <w:szCs w:val="28"/>
        </w:rPr>
        <w:t xml:space="preserve"> </w:t>
      </w:r>
      <w:r w:rsidR="00EE6A78" w:rsidRPr="00822C72">
        <w:rPr>
          <w:color w:val="auto"/>
          <w:sz w:val="28"/>
          <w:szCs w:val="28"/>
        </w:rPr>
        <w:t>заинтересованными органами и организациями, являющимися потенциальными исполнителями или соисполнителями мероприятий (результатов) муниципального проекта;</w:t>
      </w:r>
    </w:p>
    <w:p w14:paraId="38FC6CEA" w14:textId="77777777" w:rsidR="00EE6A78" w:rsidRPr="00822C72" w:rsidRDefault="00D47B16" w:rsidP="00EE6A78">
      <w:pPr>
        <w:autoSpaceDE w:val="0"/>
        <w:autoSpaceDN w:val="0"/>
        <w:adjustRightInd w:val="0"/>
        <w:spacing w:line="257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A46EC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финансовым управлением</w:t>
      </w:r>
      <w:r w:rsidR="00EE6A78" w:rsidRPr="00822C72">
        <w:rPr>
          <w:color w:val="auto"/>
          <w:sz w:val="28"/>
          <w:szCs w:val="28"/>
        </w:rPr>
        <w:t>;</w:t>
      </w:r>
    </w:p>
    <w:p w14:paraId="46EB1D68" w14:textId="77777777" w:rsidR="00EE6A78" w:rsidRPr="00822C72" w:rsidRDefault="00D47B16" w:rsidP="00EE6A78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A46EC6">
        <w:rPr>
          <w:color w:val="auto"/>
          <w:sz w:val="28"/>
          <w:szCs w:val="28"/>
        </w:rPr>
        <w:t xml:space="preserve"> </w:t>
      </w:r>
      <w:r w:rsidR="00EE6A78">
        <w:rPr>
          <w:color w:val="auto"/>
          <w:sz w:val="28"/>
          <w:szCs w:val="28"/>
        </w:rPr>
        <w:t>М</w:t>
      </w:r>
      <w:r w:rsidR="00EE6A78" w:rsidRPr="00822C72">
        <w:rPr>
          <w:rFonts w:eastAsia="Times New Roman"/>
          <w:color w:val="auto"/>
          <w:sz w:val="28"/>
          <w:szCs w:val="28"/>
        </w:rPr>
        <w:t>униципальным проектным</w:t>
      </w:r>
      <w:r w:rsidR="00EE6A78">
        <w:rPr>
          <w:rFonts w:eastAsia="Times New Roman"/>
          <w:color w:val="auto"/>
          <w:sz w:val="28"/>
          <w:szCs w:val="28"/>
        </w:rPr>
        <w:t xml:space="preserve"> офисом.</w:t>
      </w:r>
    </w:p>
    <w:p w14:paraId="44D3F4CD" w14:textId="77777777" w:rsidR="00EE6A78" w:rsidRPr="00822C72" w:rsidRDefault="00A46EC6" w:rsidP="00EE6A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65</w:t>
      </w:r>
      <w:r w:rsidR="00EE6A78" w:rsidRPr="00822C72">
        <w:rPr>
          <w:color w:val="auto"/>
          <w:sz w:val="28"/>
          <w:szCs w:val="28"/>
        </w:rPr>
        <w:t>. Согласованный итоговый отчет направляется в</w:t>
      </w:r>
      <w:r w:rsidR="00D47B16">
        <w:rPr>
          <w:color w:val="auto"/>
          <w:sz w:val="28"/>
          <w:szCs w:val="28"/>
        </w:rPr>
        <w:t xml:space="preserve"> </w:t>
      </w:r>
      <w:r w:rsidR="00EE6A78">
        <w:rPr>
          <w:color w:val="auto"/>
          <w:sz w:val="28"/>
          <w:szCs w:val="28"/>
        </w:rPr>
        <w:t>М</w:t>
      </w:r>
      <w:r w:rsidR="00EE6A78" w:rsidRPr="00822C72">
        <w:rPr>
          <w:color w:val="auto"/>
          <w:sz w:val="28"/>
          <w:szCs w:val="28"/>
        </w:rPr>
        <w:t>уни</w:t>
      </w:r>
      <w:r w:rsidR="00EE6A78">
        <w:rPr>
          <w:color w:val="auto"/>
          <w:sz w:val="28"/>
          <w:szCs w:val="28"/>
        </w:rPr>
        <w:t xml:space="preserve">ципальный проектный комитет для </w:t>
      </w:r>
      <w:r w:rsidR="00EE6A78" w:rsidRPr="00822C72">
        <w:rPr>
          <w:color w:val="auto"/>
          <w:sz w:val="28"/>
          <w:szCs w:val="28"/>
        </w:rPr>
        <w:t>рассмотрения на</w:t>
      </w:r>
      <w:r w:rsidR="00D47B16">
        <w:rPr>
          <w:color w:val="auto"/>
          <w:sz w:val="28"/>
          <w:szCs w:val="28"/>
        </w:rPr>
        <w:t xml:space="preserve"> </w:t>
      </w:r>
      <w:r w:rsidR="00EE6A78" w:rsidRPr="00822C72">
        <w:rPr>
          <w:color w:val="auto"/>
          <w:sz w:val="28"/>
          <w:szCs w:val="28"/>
        </w:rPr>
        <w:t>заседании с целью принят</w:t>
      </w:r>
      <w:r w:rsidR="00EE6A78">
        <w:rPr>
          <w:color w:val="auto"/>
          <w:sz w:val="28"/>
          <w:szCs w:val="28"/>
        </w:rPr>
        <w:t>ия одного</w:t>
      </w:r>
      <w:r w:rsidR="00EE6A78">
        <w:rPr>
          <w:color w:val="auto"/>
          <w:sz w:val="28"/>
          <w:szCs w:val="28"/>
        </w:rPr>
        <w:br/>
        <w:t>из следующих решений:</w:t>
      </w:r>
    </w:p>
    <w:p w14:paraId="12632408" w14:textId="77777777" w:rsidR="00EE6A78" w:rsidRPr="00822C72" w:rsidRDefault="00D47B16" w:rsidP="00EE6A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1)</w:t>
      </w:r>
      <w:r w:rsidR="00A46EC6">
        <w:rPr>
          <w:color w:val="auto"/>
          <w:sz w:val="28"/>
          <w:szCs w:val="28"/>
        </w:rPr>
        <w:t xml:space="preserve"> </w:t>
      </w:r>
      <w:r w:rsidR="00EE6A78" w:rsidRPr="00822C72">
        <w:rPr>
          <w:color w:val="auto"/>
          <w:sz w:val="28"/>
          <w:szCs w:val="28"/>
        </w:rPr>
        <w:t>об утверждении отчета о завершении реализации муниципального проекта;</w:t>
      </w:r>
    </w:p>
    <w:p w14:paraId="006A0C4B" w14:textId="77777777" w:rsidR="00EE6A78" w:rsidRDefault="00D47B16" w:rsidP="00EE6A78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A46EC6">
        <w:rPr>
          <w:color w:val="auto"/>
          <w:sz w:val="28"/>
          <w:szCs w:val="28"/>
        </w:rPr>
        <w:t xml:space="preserve"> </w:t>
      </w:r>
      <w:r w:rsidR="00EE6A78" w:rsidRPr="00822C72">
        <w:rPr>
          <w:color w:val="auto"/>
          <w:sz w:val="28"/>
          <w:szCs w:val="28"/>
        </w:rPr>
        <w:t>о необходимости доработки отчета о завершении реализации муниципального проекта с</w:t>
      </w:r>
      <w:r w:rsidR="00EE6A78">
        <w:rPr>
          <w:color w:val="auto"/>
          <w:sz w:val="28"/>
          <w:szCs w:val="28"/>
        </w:rPr>
        <w:t xml:space="preserve"> указанием срока его доработки.</w:t>
      </w:r>
    </w:p>
    <w:p w14:paraId="7F66545C" w14:textId="77777777" w:rsidR="00EE6A78" w:rsidRDefault="00EE6A78" w:rsidP="0083520E">
      <w:pPr>
        <w:widowControl w:val="0"/>
        <w:ind w:firstLine="709"/>
        <w:jc w:val="center"/>
        <w:rPr>
          <w:rFonts w:eastAsia="Times New Roman"/>
          <w:color w:val="auto"/>
          <w:sz w:val="28"/>
          <w:szCs w:val="28"/>
        </w:rPr>
      </w:pPr>
    </w:p>
    <w:p w14:paraId="13BF59B1" w14:textId="77777777" w:rsidR="00E64E53" w:rsidRDefault="00E64E53" w:rsidP="00172874">
      <w:pPr>
        <w:widowControl w:val="0"/>
        <w:rPr>
          <w:rFonts w:eastAsia="Times New Roman"/>
          <w:color w:val="auto"/>
          <w:sz w:val="28"/>
          <w:szCs w:val="28"/>
        </w:rPr>
      </w:pPr>
    </w:p>
    <w:p w14:paraId="2EE09E5D" w14:textId="77777777" w:rsidR="00EE6A78" w:rsidRDefault="00EE6A78" w:rsidP="0083520E">
      <w:pPr>
        <w:widowControl w:val="0"/>
        <w:ind w:firstLine="709"/>
        <w:jc w:val="center"/>
        <w:rPr>
          <w:rFonts w:eastAsia="Times New Roman"/>
          <w:color w:val="auto"/>
          <w:sz w:val="28"/>
          <w:szCs w:val="28"/>
        </w:rPr>
      </w:pPr>
    </w:p>
    <w:p w14:paraId="013C4ED0" w14:textId="77777777" w:rsidR="00BC58C4" w:rsidRDefault="00BC58C4" w:rsidP="00E514BA">
      <w:pPr>
        <w:pStyle w:val="a3"/>
        <w:ind w:left="4536" w:firstLine="0"/>
        <w:jc w:val="center"/>
        <w:rPr>
          <w:sz w:val="28"/>
          <w:szCs w:val="28"/>
        </w:rPr>
      </w:pPr>
    </w:p>
    <w:p w14:paraId="29D4572A" w14:textId="77777777" w:rsidR="00BC58C4" w:rsidRDefault="00BC58C4" w:rsidP="00E514BA">
      <w:pPr>
        <w:pStyle w:val="a3"/>
        <w:ind w:left="4536" w:firstLine="0"/>
        <w:jc w:val="center"/>
        <w:rPr>
          <w:sz w:val="28"/>
          <w:szCs w:val="28"/>
        </w:rPr>
      </w:pPr>
    </w:p>
    <w:p w14:paraId="7A281F10" w14:textId="01A81FB0" w:rsidR="001B2099" w:rsidRDefault="00212FD0" w:rsidP="00E514B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703C9B60" w14:textId="77777777" w:rsidR="001B2099" w:rsidRDefault="00212FD0" w:rsidP="00E514B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1B2099">
        <w:rPr>
          <w:sz w:val="28"/>
          <w:szCs w:val="28"/>
        </w:rPr>
        <w:t>дминистрации</w:t>
      </w:r>
    </w:p>
    <w:p w14:paraId="6021A7BC" w14:textId="77777777" w:rsidR="001B2099" w:rsidRDefault="001B2099" w:rsidP="00E514B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Кар</w:t>
      </w:r>
      <w:r w:rsidR="007639AA">
        <w:rPr>
          <w:sz w:val="28"/>
          <w:szCs w:val="28"/>
        </w:rPr>
        <w:t>талинского муниципального округа</w:t>
      </w:r>
    </w:p>
    <w:p w14:paraId="062CCCDD" w14:textId="77777777" w:rsidR="005E4E33" w:rsidRDefault="005E4E33" w:rsidP="00E514B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7FBBED88" w14:textId="3F64593C" w:rsidR="00273A14" w:rsidRPr="00792A7B" w:rsidRDefault="00933FA5" w:rsidP="00273A14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BC58C4">
        <w:rPr>
          <w:sz w:val="28"/>
          <w:szCs w:val="28"/>
        </w:rPr>
        <w:t xml:space="preserve"> 15.01.</w:t>
      </w:r>
      <w:r w:rsidR="007639AA">
        <w:rPr>
          <w:sz w:val="28"/>
          <w:szCs w:val="28"/>
        </w:rPr>
        <w:t xml:space="preserve">2026 </w:t>
      </w:r>
      <w:r>
        <w:rPr>
          <w:sz w:val="28"/>
          <w:szCs w:val="28"/>
        </w:rPr>
        <w:t>года №</w:t>
      </w:r>
      <w:r w:rsidR="00BC58C4">
        <w:rPr>
          <w:sz w:val="28"/>
          <w:szCs w:val="28"/>
        </w:rPr>
        <w:t xml:space="preserve"> 15</w:t>
      </w:r>
    </w:p>
    <w:p w14:paraId="679483E6" w14:textId="77777777" w:rsidR="00E514BA" w:rsidRDefault="00E514BA" w:rsidP="00E514BA">
      <w:pPr>
        <w:pStyle w:val="a3"/>
        <w:ind w:left="4536" w:firstLine="0"/>
        <w:jc w:val="center"/>
        <w:rPr>
          <w:sz w:val="28"/>
          <w:szCs w:val="28"/>
        </w:rPr>
      </w:pPr>
    </w:p>
    <w:p w14:paraId="4794F462" w14:textId="77777777" w:rsidR="00E514BA" w:rsidRDefault="00E514BA" w:rsidP="00E514BA">
      <w:pPr>
        <w:pStyle w:val="a3"/>
        <w:ind w:left="4536" w:firstLine="0"/>
        <w:jc w:val="center"/>
        <w:rPr>
          <w:sz w:val="28"/>
          <w:szCs w:val="28"/>
        </w:rPr>
      </w:pPr>
    </w:p>
    <w:p w14:paraId="387027AC" w14:textId="77777777" w:rsidR="00E514BA" w:rsidRPr="00DC7795" w:rsidRDefault="00E514BA" w:rsidP="00E514BA">
      <w:pPr>
        <w:pStyle w:val="a3"/>
        <w:ind w:left="4536" w:firstLine="0"/>
        <w:jc w:val="center"/>
        <w:rPr>
          <w:sz w:val="28"/>
          <w:szCs w:val="28"/>
        </w:rPr>
      </w:pPr>
    </w:p>
    <w:p w14:paraId="41AEC3AE" w14:textId="77777777" w:rsidR="0013564E" w:rsidRPr="00DC7795" w:rsidRDefault="0013564E" w:rsidP="00E514BA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C7795">
        <w:rPr>
          <w:rFonts w:eastAsia="Calibri"/>
          <w:color w:val="auto"/>
          <w:sz w:val="28"/>
          <w:szCs w:val="28"/>
          <w:lang w:eastAsia="en-US"/>
        </w:rPr>
        <w:t>Положение</w:t>
      </w:r>
      <w:r w:rsidR="00E514BA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DC7795">
        <w:rPr>
          <w:rFonts w:eastAsia="Calibri"/>
          <w:color w:val="auto"/>
          <w:sz w:val="28"/>
          <w:szCs w:val="28"/>
          <w:lang w:eastAsia="en-US"/>
        </w:rPr>
        <w:t>о Муниципальном проектном офисе</w:t>
      </w:r>
    </w:p>
    <w:p w14:paraId="6895CE03" w14:textId="77777777" w:rsidR="00933FA5" w:rsidRDefault="00547772" w:rsidP="00AB0692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</w:rPr>
        <w:t>Кар</w:t>
      </w:r>
      <w:r w:rsidR="00933FA5">
        <w:rPr>
          <w:rFonts w:eastAsia="Times New Roman"/>
          <w:color w:val="auto"/>
          <w:sz w:val="28"/>
          <w:szCs w:val="28"/>
        </w:rPr>
        <w:t>талинского муниципального округа</w:t>
      </w:r>
    </w:p>
    <w:p w14:paraId="560D4731" w14:textId="77777777" w:rsidR="00933FA5" w:rsidRDefault="00212FD0" w:rsidP="0013564E">
      <w:pPr>
        <w:widowControl w:val="0"/>
        <w:ind w:firstLine="709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</w:p>
    <w:p w14:paraId="5671178A" w14:textId="77777777" w:rsidR="00212FD0" w:rsidRDefault="00212FD0" w:rsidP="0013564E">
      <w:pPr>
        <w:widowControl w:val="0"/>
        <w:ind w:firstLine="709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BA0E2D2" w14:textId="77777777" w:rsidR="00933FA5" w:rsidRPr="00DC7795" w:rsidRDefault="00C02AB9" w:rsidP="00933FA5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C7795">
        <w:rPr>
          <w:rFonts w:eastAsia="Calibri"/>
          <w:color w:val="auto"/>
          <w:sz w:val="28"/>
          <w:szCs w:val="28"/>
          <w:lang w:eastAsia="en-US"/>
        </w:rPr>
        <w:fldChar w:fldCharType="begin"/>
      </w:r>
      <w:r w:rsidR="00933FA5" w:rsidRPr="00DC7795">
        <w:rPr>
          <w:rFonts w:eastAsia="Calibri"/>
          <w:color w:val="auto"/>
          <w:sz w:val="28"/>
          <w:szCs w:val="28"/>
          <w:lang w:eastAsia="en-US"/>
        </w:rPr>
        <w:instrText xml:space="preserve"> =1\*</w:instrText>
      </w:r>
      <w:r w:rsidR="00933FA5" w:rsidRPr="00DC7795">
        <w:rPr>
          <w:rFonts w:eastAsia="Calibri"/>
          <w:color w:val="auto"/>
          <w:sz w:val="28"/>
          <w:szCs w:val="28"/>
          <w:lang w:val="en-US" w:eastAsia="en-US"/>
        </w:rPr>
        <w:instrText>ROMAN</w:instrText>
      </w:r>
      <w:r w:rsidRPr="00DC7795">
        <w:rPr>
          <w:rFonts w:eastAsia="Calibri"/>
          <w:color w:val="auto"/>
          <w:sz w:val="28"/>
          <w:szCs w:val="28"/>
          <w:lang w:eastAsia="en-US"/>
        </w:rPr>
        <w:fldChar w:fldCharType="separate"/>
      </w:r>
      <w:r w:rsidR="00933FA5" w:rsidRPr="00DC7795">
        <w:rPr>
          <w:rFonts w:eastAsia="Calibri"/>
          <w:noProof/>
          <w:color w:val="auto"/>
          <w:sz w:val="28"/>
          <w:szCs w:val="28"/>
          <w:lang w:eastAsia="en-US"/>
        </w:rPr>
        <w:t>I</w:t>
      </w:r>
      <w:r w:rsidRPr="00DC7795">
        <w:rPr>
          <w:rFonts w:eastAsia="Calibri"/>
          <w:color w:val="auto"/>
          <w:sz w:val="28"/>
          <w:szCs w:val="28"/>
          <w:lang w:eastAsia="en-US"/>
        </w:rPr>
        <w:fldChar w:fldCharType="end"/>
      </w:r>
      <w:r w:rsidR="00933FA5" w:rsidRPr="00DC7795">
        <w:rPr>
          <w:rFonts w:eastAsia="Calibri"/>
          <w:color w:val="auto"/>
          <w:sz w:val="28"/>
          <w:szCs w:val="28"/>
          <w:lang w:eastAsia="en-US"/>
        </w:rPr>
        <w:t>. Общие положения</w:t>
      </w:r>
    </w:p>
    <w:p w14:paraId="762A7C62" w14:textId="77777777" w:rsidR="00933FA5" w:rsidRDefault="00933FA5" w:rsidP="00933FA5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6F2C398" w14:textId="77777777" w:rsidR="00212FD0" w:rsidRPr="00DC7795" w:rsidRDefault="00212FD0" w:rsidP="00933FA5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A469222" w14:textId="77777777" w:rsidR="00933FA5" w:rsidRPr="00DC7795" w:rsidRDefault="00933FA5" w:rsidP="00933FA5">
      <w:pPr>
        <w:widowControl w:val="0"/>
        <w:ind w:firstLine="708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C7795">
        <w:rPr>
          <w:rFonts w:eastAsia="Calibri"/>
          <w:color w:val="auto"/>
          <w:sz w:val="28"/>
          <w:szCs w:val="28"/>
          <w:lang w:eastAsia="en-US"/>
        </w:rPr>
        <w:t>1.</w:t>
      </w:r>
      <w:r>
        <w:rPr>
          <w:rFonts w:eastAsia="Calibri"/>
          <w:color w:val="auto"/>
          <w:sz w:val="28"/>
          <w:szCs w:val="28"/>
          <w:lang w:eastAsia="en-US"/>
        </w:rPr>
        <w:t> </w:t>
      </w:r>
      <w:r w:rsidRPr="009A6189">
        <w:rPr>
          <w:rFonts w:eastAsia="Calibri"/>
          <w:color w:val="auto"/>
          <w:sz w:val="28"/>
          <w:szCs w:val="28"/>
          <w:lang w:eastAsia="en-US"/>
        </w:rPr>
        <w:t xml:space="preserve">Муниципальный проектный офис </w:t>
      </w:r>
      <w:r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5E4E33">
        <w:rPr>
          <w:rFonts w:eastAsia="Times New Roman"/>
          <w:color w:val="auto"/>
          <w:sz w:val="28"/>
          <w:szCs w:val="28"/>
        </w:rPr>
        <w:t xml:space="preserve"> </w:t>
      </w:r>
      <w:r w:rsidRPr="009A6189">
        <w:rPr>
          <w:rFonts w:eastAsia="Calibri"/>
          <w:color w:val="auto"/>
          <w:sz w:val="28"/>
          <w:szCs w:val="28"/>
          <w:lang w:eastAsia="en-US"/>
        </w:rPr>
        <w:t>– организационная структура, сформированная в</w:t>
      </w:r>
      <w:r>
        <w:rPr>
          <w:rFonts w:eastAsia="Calibri"/>
          <w:color w:val="auto"/>
          <w:sz w:val="28"/>
          <w:szCs w:val="28"/>
          <w:lang w:eastAsia="en-US"/>
        </w:rPr>
        <w:t xml:space="preserve"> Карталинском муниципальном округе</w:t>
      </w:r>
      <w:r w:rsidRPr="009A6189">
        <w:rPr>
          <w:rFonts w:eastAsia="Calibri"/>
          <w:color w:val="auto"/>
          <w:sz w:val="28"/>
          <w:szCs w:val="28"/>
          <w:lang w:eastAsia="en-US"/>
        </w:rPr>
        <w:t>, обеспечивающая</w:t>
      </w:r>
      <w:r>
        <w:rPr>
          <w:rFonts w:eastAsia="Calibri"/>
          <w:color w:val="auto"/>
          <w:sz w:val="28"/>
          <w:szCs w:val="28"/>
          <w:lang w:eastAsia="en-US"/>
        </w:rPr>
        <w:t xml:space="preserve"> общую координацию</w:t>
      </w:r>
      <w:r w:rsidRPr="009A6189">
        <w:rPr>
          <w:rFonts w:eastAsia="Calibri"/>
          <w:color w:val="auto"/>
          <w:sz w:val="28"/>
          <w:szCs w:val="28"/>
          <w:lang w:eastAsia="en-US"/>
        </w:rPr>
        <w:t>, методическое с</w:t>
      </w:r>
      <w:r w:rsidR="00214E8C">
        <w:rPr>
          <w:rFonts w:eastAsia="Calibri"/>
          <w:color w:val="auto"/>
          <w:sz w:val="28"/>
          <w:szCs w:val="28"/>
          <w:lang w:eastAsia="en-US"/>
        </w:rPr>
        <w:t xml:space="preserve">опровождение </w:t>
      </w:r>
      <w:r w:rsidRPr="009A6189">
        <w:rPr>
          <w:rFonts w:eastAsia="Calibri"/>
          <w:color w:val="auto"/>
          <w:sz w:val="28"/>
          <w:szCs w:val="28"/>
          <w:lang w:eastAsia="en-US"/>
        </w:rPr>
        <w:t>и развитие проектной деятельности, а также органи</w:t>
      </w:r>
      <w:r>
        <w:rPr>
          <w:rFonts w:eastAsia="Calibri"/>
          <w:color w:val="auto"/>
          <w:sz w:val="28"/>
          <w:szCs w:val="28"/>
          <w:lang w:eastAsia="en-US"/>
        </w:rPr>
        <w:t xml:space="preserve">зующая планирование, мониторинг </w:t>
      </w:r>
      <w:r w:rsidRPr="009A6189">
        <w:rPr>
          <w:rFonts w:eastAsia="Calibri"/>
          <w:color w:val="auto"/>
          <w:sz w:val="28"/>
          <w:szCs w:val="28"/>
          <w:lang w:eastAsia="en-US"/>
        </w:rPr>
        <w:t>и контроль хода реализации муниципальных и региональных проект</w:t>
      </w:r>
      <w:r>
        <w:rPr>
          <w:rFonts w:eastAsia="Calibri"/>
          <w:color w:val="auto"/>
          <w:sz w:val="28"/>
          <w:szCs w:val="28"/>
          <w:lang w:eastAsia="en-US"/>
        </w:rPr>
        <w:t>ов, находящихся в ведении</w:t>
      </w:r>
      <w:r w:rsidRPr="00933FA5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Карталинского муниципально</w:t>
      </w:r>
      <w:r w:rsidR="00A34740">
        <w:rPr>
          <w:rFonts w:eastAsia="Times New Roman"/>
          <w:color w:val="auto"/>
          <w:sz w:val="28"/>
          <w:szCs w:val="28"/>
        </w:rPr>
        <w:t xml:space="preserve">го </w:t>
      </w:r>
      <w:r>
        <w:rPr>
          <w:rFonts w:eastAsia="Times New Roman"/>
          <w:color w:val="auto"/>
          <w:sz w:val="28"/>
          <w:szCs w:val="28"/>
        </w:rPr>
        <w:t>округа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9A6189">
        <w:rPr>
          <w:rFonts w:eastAsia="Times New Roman"/>
          <w:color w:val="auto"/>
          <w:sz w:val="28"/>
          <w:szCs w:val="28"/>
        </w:rPr>
        <w:t>(далее при совместном упоминании – проекты)</w:t>
      </w:r>
      <w:r w:rsidRPr="009A6189">
        <w:rPr>
          <w:rFonts w:eastAsia="Calibri"/>
          <w:color w:val="auto"/>
          <w:sz w:val="28"/>
          <w:szCs w:val="28"/>
          <w:lang w:eastAsia="en-US"/>
        </w:rPr>
        <w:t>.</w:t>
      </w:r>
    </w:p>
    <w:p w14:paraId="4060FC1E" w14:textId="77777777" w:rsidR="00933FA5" w:rsidRDefault="00933FA5" w:rsidP="00933FA5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2. </w:t>
      </w:r>
      <w:r w:rsidRPr="009A6189">
        <w:rPr>
          <w:color w:val="auto"/>
          <w:sz w:val="28"/>
          <w:szCs w:val="28"/>
        </w:rPr>
        <w:t>Муниципальный</w:t>
      </w:r>
      <w:r w:rsidR="00A34740">
        <w:rPr>
          <w:color w:val="auto"/>
          <w:sz w:val="28"/>
          <w:szCs w:val="28"/>
        </w:rPr>
        <w:t xml:space="preserve"> проектный офис формируется в</w:t>
      </w:r>
      <w:r w:rsidRPr="009A6189">
        <w:rPr>
          <w:color w:val="auto"/>
          <w:sz w:val="28"/>
          <w:szCs w:val="28"/>
        </w:rPr>
        <w:t xml:space="preserve"> случае, если</w:t>
      </w:r>
      <w:r w:rsidRPr="00933FA5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Карталинский муниципальный округ</w:t>
      </w:r>
      <w:r w:rsidRPr="009A6189">
        <w:rPr>
          <w:color w:val="auto"/>
          <w:sz w:val="28"/>
          <w:szCs w:val="28"/>
        </w:rPr>
        <w:t xml:space="preserve">  является ответственным за подготовку и реализацию проектов</w:t>
      </w:r>
      <w:r>
        <w:rPr>
          <w:color w:val="auto"/>
          <w:sz w:val="28"/>
          <w:szCs w:val="28"/>
        </w:rPr>
        <w:t xml:space="preserve"> </w:t>
      </w:r>
      <w:r w:rsidRPr="009A6189">
        <w:rPr>
          <w:color w:val="auto"/>
          <w:sz w:val="28"/>
          <w:szCs w:val="28"/>
        </w:rPr>
        <w:t>и (или) их отдельных параметров.</w:t>
      </w:r>
    </w:p>
    <w:p w14:paraId="63B4D59A" w14:textId="77777777" w:rsidR="00933FA5" w:rsidRPr="00DC7795" w:rsidRDefault="00933FA5" w:rsidP="00933FA5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</w:t>
      </w:r>
      <w:r w:rsidRPr="00DC7795"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eastAsia="en-US"/>
        </w:rPr>
        <w:t> </w:t>
      </w:r>
      <w:r w:rsidRPr="00DC7795">
        <w:rPr>
          <w:rFonts w:eastAsia="Calibri"/>
          <w:color w:val="auto"/>
          <w:sz w:val="28"/>
          <w:szCs w:val="28"/>
          <w:lang w:eastAsia="en-US"/>
        </w:rPr>
        <w:t>Муниципальный проектный</w:t>
      </w:r>
      <w:r>
        <w:rPr>
          <w:rFonts w:eastAsia="Calibri"/>
          <w:color w:val="auto"/>
          <w:sz w:val="28"/>
          <w:szCs w:val="28"/>
          <w:lang w:eastAsia="en-US"/>
        </w:rPr>
        <w:t xml:space="preserve"> офис осуществляет свои функции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9A6189">
        <w:rPr>
          <w:rFonts w:eastAsia="Calibri"/>
          <w:color w:val="auto"/>
          <w:sz w:val="28"/>
          <w:szCs w:val="28"/>
          <w:lang w:eastAsia="en-US"/>
        </w:rPr>
        <w:t>на всех стадиях управления проектами – инициирование, подготовка</w:t>
      </w:r>
      <w:r>
        <w:rPr>
          <w:rFonts w:eastAsia="Calibri"/>
          <w:color w:val="auto"/>
          <w:sz w:val="28"/>
          <w:szCs w:val="28"/>
          <w:lang w:eastAsia="en-US"/>
        </w:rPr>
        <w:t xml:space="preserve">, </w:t>
      </w:r>
      <w:r w:rsidRPr="009A6189">
        <w:rPr>
          <w:rFonts w:eastAsia="Calibri"/>
          <w:color w:val="auto"/>
          <w:sz w:val="28"/>
          <w:szCs w:val="28"/>
          <w:lang w:eastAsia="en-US"/>
        </w:rPr>
        <w:t>реализация (включая мониторинг и внесение изменений в проекты)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9A6189">
        <w:rPr>
          <w:rFonts w:eastAsia="Calibri"/>
          <w:color w:val="auto"/>
          <w:sz w:val="28"/>
          <w:szCs w:val="28"/>
          <w:lang w:eastAsia="en-US"/>
        </w:rPr>
        <w:t>и завершение.</w:t>
      </w:r>
    </w:p>
    <w:p w14:paraId="2B735275" w14:textId="77777777" w:rsidR="00933FA5" w:rsidRDefault="00933FA5" w:rsidP="00E64E53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</w:t>
      </w:r>
      <w:r w:rsidRPr="00DC7795"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eastAsia="en-US"/>
        </w:rPr>
        <w:t> </w:t>
      </w:r>
      <w:r w:rsidRPr="00DC7795">
        <w:rPr>
          <w:rFonts w:eastAsia="Calibri"/>
          <w:color w:val="auto"/>
          <w:sz w:val="28"/>
          <w:szCs w:val="28"/>
          <w:lang w:eastAsia="en-US"/>
        </w:rPr>
        <w:t xml:space="preserve">Целью создания 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DC7795">
        <w:rPr>
          <w:rFonts w:eastAsia="Calibri"/>
          <w:color w:val="auto"/>
          <w:sz w:val="28"/>
          <w:szCs w:val="28"/>
          <w:lang w:eastAsia="en-US"/>
        </w:rPr>
        <w:t>униципального проектного офиса является организация работы по предоставлению информации о ходе реализации п</w:t>
      </w:r>
      <w:r w:rsidR="00A34740">
        <w:rPr>
          <w:rFonts w:eastAsia="Calibri"/>
          <w:color w:val="auto"/>
          <w:sz w:val="28"/>
          <w:szCs w:val="28"/>
          <w:lang w:eastAsia="en-US"/>
        </w:rPr>
        <w:t>роектов</w:t>
      </w:r>
      <w:r>
        <w:rPr>
          <w:rFonts w:eastAsia="Calibri"/>
          <w:color w:val="auto"/>
          <w:sz w:val="28"/>
          <w:szCs w:val="28"/>
          <w:lang w:eastAsia="en-US"/>
        </w:rPr>
        <w:t xml:space="preserve"> по типу «одного окна».</w:t>
      </w:r>
    </w:p>
    <w:p w14:paraId="022F205C" w14:textId="77777777" w:rsidR="005E4E33" w:rsidRDefault="005E4E33" w:rsidP="00E64E53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4F91255" w14:textId="77777777" w:rsidR="005E4E33" w:rsidRPr="00DC7795" w:rsidRDefault="005E4E33" w:rsidP="00E64E53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42412777" w14:textId="77777777" w:rsidR="00933FA5" w:rsidRDefault="00C02AB9" w:rsidP="00933FA5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C7795">
        <w:rPr>
          <w:rFonts w:eastAsia="Calibri"/>
          <w:color w:val="auto"/>
          <w:sz w:val="28"/>
          <w:szCs w:val="28"/>
          <w:lang w:eastAsia="en-US"/>
        </w:rPr>
        <w:fldChar w:fldCharType="begin"/>
      </w:r>
      <w:r w:rsidR="00933FA5" w:rsidRPr="00DC7795">
        <w:rPr>
          <w:rFonts w:eastAsia="Calibri"/>
          <w:color w:val="auto"/>
          <w:sz w:val="28"/>
          <w:szCs w:val="28"/>
          <w:lang w:eastAsia="en-US"/>
        </w:rPr>
        <w:instrText xml:space="preserve"> =2\*</w:instrText>
      </w:r>
      <w:r w:rsidR="00933FA5" w:rsidRPr="00DC7795">
        <w:rPr>
          <w:rFonts w:eastAsia="Calibri"/>
          <w:color w:val="auto"/>
          <w:sz w:val="28"/>
          <w:szCs w:val="28"/>
          <w:lang w:val="en-US" w:eastAsia="en-US"/>
        </w:rPr>
        <w:instrText>ROMAN</w:instrText>
      </w:r>
      <w:r w:rsidRPr="00DC7795">
        <w:rPr>
          <w:rFonts w:eastAsia="Calibri"/>
          <w:color w:val="auto"/>
          <w:sz w:val="28"/>
          <w:szCs w:val="28"/>
          <w:lang w:eastAsia="en-US"/>
        </w:rPr>
        <w:fldChar w:fldCharType="separate"/>
      </w:r>
      <w:r w:rsidR="00933FA5" w:rsidRPr="00DC7795">
        <w:rPr>
          <w:rFonts w:eastAsia="Calibri"/>
          <w:noProof/>
          <w:color w:val="auto"/>
          <w:sz w:val="28"/>
          <w:szCs w:val="28"/>
          <w:lang w:eastAsia="en-US"/>
        </w:rPr>
        <w:t>II</w:t>
      </w:r>
      <w:r w:rsidRPr="00DC7795">
        <w:rPr>
          <w:rFonts w:eastAsia="Calibri"/>
          <w:color w:val="auto"/>
          <w:sz w:val="28"/>
          <w:szCs w:val="28"/>
          <w:lang w:eastAsia="en-US"/>
        </w:rPr>
        <w:fldChar w:fldCharType="end"/>
      </w:r>
      <w:r w:rsidR="00933FA5">
        <w:rPr>
          <w:rFonts w:eastAsia="Calibri"/>
          <w:color w:val="auto"/>
          <w:sz w:val="28"/>
          <w:szCs w:val="28"/>
          <w:lang w:eastAsia="en-US"/>
        </w:rPr>
        <w:t>. Задачи и функции М</w:t>
      </w:r>
      <w:r w:rsidR="00933FA5" w:rsidRPr="00DC7795">
        <w:rPr>
          <w:rFonts w:eastAsia="Calibri"/>
          <w:color w:val="auto"/>
          <w:sz w:val="28"/>
          <w:szCs w:val="28"/>
          <w:lang w:eastAsia="en-US"/>
        </w:rPr>
        <w:t>униципального проектного офиса</w:t>
      </w:r>
    </w:p>
    <w:p w14:paraId="5893CFE1" w14:textId="77777777" w:rsidR="005E4E33" w:rsidRDefault="005E4E33" w:rsidP="00933FA5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99AC7CD" w14:textId="77777777" w:rsidR="005E4E33" w:rsidRPr="00DC7795" w:rsidRDefault="005E4E33" w:rsidP="00933FA5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1EFCDE1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Pr="00DC7795"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eastAsia="en-US"/>
        </w:rPr>
        <w:t> Основными задачами М</w:t>
      </w:r>
      <w:r w:rsidRPr="00DC7795">
        <w:rPr>
          <w:rFonts w:eastAsia="Calibri"/>
          <w:color w:val="auto"/>
          <w:sz w:val="28"/>
          <w:szCs w:val="28"/>
          <w:lang w:eastAsia="en-US"/>
        </w:rPr>
        <w:t>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проектного офиса являются:</w:t>
      </w:r>
    </w:p>
    <w:p w14:paraId="67B9F260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1) </w:t>
      </w:r>
      <w:r w:rsidRPr="00DC7795">
        <w:rPr>
          <w:rFonts w:eastAsia="Calibri"/>
          <w:color w:val="auto"/>
          <w:sz w:val="28"/>
          <w:szCs w:val="28"/>
          <w:lang w:eastAsia="en-US"/>
        </w:rPr>
        <w:t>организационно-техническое и методическое сопровождение р</w:t>
      </w:r>
      <w:r>
        <w:rPr>
          <w:rFonts w:eastAsia="Calibri"/>
          <w:color w:val="auto"/>
          <w:sz w:val="28"/>
          <w:szCs w:val="28"/>
          <w:lang w:eastAsia="en-US"/>
        </w:rPr>
        <w:t>еализации мероприятий проектов;</w:t>
      </w:r>
    </w:p>
    <w:p w14:paraId="63942B36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2) </w:t>
      </w:r>
      <w:r w:rsidRPr="00DC7795">
        <w:rPr>
          <w:rFonts w:eastAsia="Calibri"/>
          <w:color w:val="auto"/>
          <w:sz w:val="28"/>
          <w:szCs w:val="28"/>
          <w:lang w:eastAsia="en-US"/>
        </w:rPr>
        <w:t>информационно-аналит</w:t>
      </w:r>
      <w:r>
        <w:rPr>
          <w:rFonts w:eastAsia="Calibri"/>
          <w:color w:val="auto"/>
          <w:sz w:val="28"/>
          <w:szCs w:val="28"/>
          <w:lang w:eastAsia="en-US"/>
        </w:rPr>
        <w:t xml:space="preserve">ическое сопровождение проектной </w:t>
      </w:r>
      <w:r w:rsidRPr="00DC7795">
        <w:rPr>
          <w:rFonts w:eastAsia="Calibri"/>
          <w:color w:val="auto"/>
          <w:sz w:val="28"/>
          <w:szCs w:val="28"/>
          <w:lang w:eastAsia="en-US"/>
        </w:rPr>
        <w:t>деятельности</w:t>
      </w:r>
      <w:r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</w:t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 w14:paraId="464A9B65" w14:textId="77777777" w:rsidR="00933FA5" w:rsidRPr="00DC7795" w:rsidRDefault="00933FA5" w:rsidP="00933FA5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3) </w:t>
      </w:r>
      <w:r w:rsidRPr="00DC7795">
        <w:rPr>
          <w:rFonts w:eastAsia="Calibri"/>
          <w:color w:val="auto"/>
          <w:sz w:val="28"/>
          <w:szCs w:val="28"/>
          <w:lang w:eastAsia="en-US"/>
        </w:rPr>
        <w:t xml:space="preserve">межведомственное взаимодействие, текущий мониторинг и анализ реализации, в том числе рисков проектов, а также развитие проектной </w:t>
      </w:r>
      <w:r w:rsidRPr="00DC7795">
        <w:rPr>
          <w:rFonts w:eastAsia="Calibri"/>
          <w:color w:val="auto"/>
          <w:sz w:val="28"/>
          <w:szCs w:val="28"/>
          <w:lang w:eastAsia="en-US"/>
        </w:rPr>
        <w:lastRenderedPageBreak/>
        <w:t>деятельности</w:t>
      </w:r>
      <w:r>
        <w:rPr>
          <w:rFonts w:eastAsia="Calibri"/>
          <w:color w:val="auto"/>
          <w:sz w:val="28"/>
          <w:szCs w:val="28"/>
          <w:lang w:eastAsia="en-US"/>
        </w:rPr>
        <w:t xml:space="preserve"> в</w:t>
      </w:r>
      <w:r>
        <w:rPr>
          <w:rFonts w:eastAsia="Times New Roman"/>
          <w:color w:val="auto"/>
          <w:sz w:val="28"/>
          <w:szCs w:val="28"/>
        </w:rPr>
        <w:t xml:space="preserve"> Карталинском муниципальном округе</w:t>
      </w:r>
      <w:r>
        <w:rPr>
          <w:rFonts w:eastAsia="Calibri"/>
          <w:color w:val="auto"/>
          <w:sz w:val="28"/>
          <w:szCs w:val="28"/>
          <w:lang w:eastAsia="en-US"/>
        </w:rPr>
        <w:t>.</w:t>
      </w:r>
    </w:p>
    <w:p w14:paraId="3738574C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6. </w:t>
      </w:r>
      <w:r w:rsidRPr="00DC7795">
        <w:rPr>
          <w:rFonts w:eastAsia="Calibri"/>
          <w:color w:val="auto"/>
          <w:sz w:val="28"/>
          <w:szCs w:val="28"/>
          <w:lang w:eastAsia="en-US"/>
        </w:rPr>
        <w:t>Муниципальный проектный офи</w:t>
      </w:r>
      <w:r>
        <w:rPr>
          <w:rFonts w:eastAsia="Calibri"/>
          <w:color w:val="auto"/>
          <w:sz w:val="28"/>
          <w:szCs w:val="28"/>
          <w:lang w:eastAsia="en-US"/>
        </w:rPr>
        <w:t>с в соответствии с возложенными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DC7795">
        <w:rPr>
          <w:rFonts w:eastAsia="Calibri"/>
          <w:color w:val="auto"/>
          <w:sz w:val="28"/>
          <w:szCs w:val="28"/>
          <w:lang w:eastAsia="en-US"/>
        </w:rPr>
        <w:t>на него основными задачами осуществляет следующие функции:</w:t>
      </w:r>
    </w:p>
    <w:p w14:paraId="0779BDC7" w14:textId="77777777" w:rsidR="00933FA5" w:rsidRPr="009A6189" w:rsidRDefault="00933FA5" w:rsidP="00933FA5">
      <w:pPr>
        <w:widowControl w:val="0"/>
        <w:tabs>
          <w:tab w:val="left" w:pos="2330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</w:t>
      </w:r>
      <w:r w:rsidRPr="005E1F9B">
        <w:rPr>
          <w:rFonts w:eastAsia="Calibri"/>
          <w:color w:val="auto"/>
          <w:sz w:val="28"/>
          <w:szCs w:val="28"/>
          <w:lang w:eastAsia="en-US"/>
        </w:rPr>
        <w:t xml:space="preserve">) обеспечивает координацию и взаимодействие между всеми участниками </w:t>
      </w:r>
      <w:r w:rsidRPr="009A6189">
        <w:rPr>
          <w:rFonts w:eastAsia="Calibri"/>
          <w:color w:val="auto"/>
          <w:sz w:val="28"/>
          <w:szCs w:val="28"/>
          <w:lang w:eastAsia="en-US"/>
        </w:rPr>
        <w:t>реализации проектов в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Times New Roman"/>
          <w:color w:val="auto"/>
          <w:sz w:val="28"/>
          <w:szCs w:val="28"/>
        </w:rPr>
        <w:t>Карталинском муниципальном округе</w:t>
      </w:r>
      <w:r>
        <w:rPr>
          <w:rFonts w:eastAsia="Calibri"/>
          <w:color w:val="auto"/>
          <w:sz w:val="28"/>
          <w:szCs w:val="28"/>
          <w:lang w:eastAsia="en-US"/>
        </w:rPr>
        <w:t>, а также</w:t>
      </w:r>
      <w:r w:rsidR="00474473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с </w:t>
      </w:r>
      <w:r w:rsidRPr="009A6189">
        <w:rPr>
          <w:rFonts w:eastAsia="Calibri"/>
          <w:color w:val="auto"/>
          <w:sz w:val="28"/>
          <w:szCs w:val="28"/>
          <w:lang w:eastAsia="en-US"/>
        </w:rPr>
        <w:t>исполнительными органами Челябинской области</w:t>
      </w:r>
      <w:r w:rsidRPr="005E1F9B">
        <w:rPr>
          <w:rFonts w:eastAsia="Calibri"/>
          <w:color w:val="auto"/>
          <w:sz w:val="28"/>
          <w:szCs w:val="28"/>
          <w:lang w:eastAsia="en-US"/>
        </w:rPr>
        <w:t xml:space="preserve">, с </w:t>
      </w:r>
      <w:r>
        <w:rPr>
          <w:rFonts w:eastAsia="Calibri"/>
          <w:color w:val="auto"/>
          <w:sz w:val="28"/>
          <w:szCs w:val="28"/>
          <w:lang w:eastAsia="en-US"/>
        </w:rPr>
        <w:t xml:space="preserve">которыми заключены соглашения с </w:t>
      </w:r>
      <w:r w:rsidRPr="009A6189">
        <w:rPr>
          <w:rFonts w:eastAsia="Calibri"/>
          <w:color w:val="auto"/>
          <w:sz w:val="28"/>
          <w:szCs w:val="28"/>
          <w:lang w:eastAsia="en-US"/>
        </w:rPr>
        <w:t>Управление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9A6189">
        <w:rPr>
          <w:rFonts w:eastAsia="Calibri"/>
          <w:color w:val="auto"/>
          <w:sz w:val="28"/>
          <w:szCs w:val="28"/>
          <w:lang w:eastAsia="en-US"/>
        </w:rPr>
        <w:t xml:space="preserve"> проектной деятельности Правительства Челябинской области (далее</w:t>
      </w:r>
      <w:r w:rsidR="005E4E33">
        <w:rPr>
          <w:rFonts w:eastAsia="Calibri"/>
          <w:color w:val="auto"/>
          <w:sz w:val="28"/>
          <w:szCs w:val="28"/>
          <w:lang w:eastAsia="en-US"/>
        </w:rPr>
        <w:t xml:space="preserve"> именуется</w:t>
      </w:r>
      <w:r w:rsidRPr="009A6189">
        <w:rPr>
          <w:rFonts w:eastAsia="Calibri"/>
          <w:color w:val="auto"/>
          <w:sz w:val="28"/>
          <w:szCs w:val="28"/>
          <w:lang w:eastAsia="en-US"/>
        </w:rPr>
        <w:t xml:space="preserve"> – Региональный проектный офис) и иными организациями;</w:t>
      </w:r>
    </w:p>
    <w:p w14:paraId="6472337D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highlight w:val="yellow"/>
          <w:lang w:eastAsia="en-US"/>
        </w:rPr>
      </w:pPr>
      <w:r w:rsidRPr="009A6189">
        <w:rPr>
          <w:rFonts w:eastAsia="Calibri"/>
          <w:color w:val="auto"/>
          <w:sz w:val="28"/>
          <w:szCs w:val="28"/>
          <w:lang w:eastAsia="en-US"/>
        </w:rPr>
        <w:t>2) планирует и контролирует</w:t>
      </w:r>
      <w:r w:rsidRPr="00952F0E">
        <w:rPr>
          <w:rFonts w:eastAsia="Calibri"/>
          <w:color w:val="auto"/>
          <w:sz w:val="28"/>
          <w:szCs w:val="28"/>
          <w:lang w:eastAsia="en-US"/>
        </w:rPr>
        <w:t xml:space="preserve"> ход реализации проектов, в том числе достижение кассового исполнения, показателей, результатов, контрольных точек и мероприятий таких проектов, а также </w:t>
      </w:r>
      <w:r>
        <w:rPr>
          <w:rFonts w:eastAsia="Calibri"/>
          <w:color w:val="auto"/>
          <w:sz w:val="28"/>
          <w:szCs w:val="28"/>
          <w:lang w:eastAsia="en-US"/>
        </w:rPr>
        <w:t>организует работу по внесению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952F0E">
        <w:rPr>
          <w:rFonts w:eastAsia="Calibri"/>
          <w:color w:val="auto"/>
          <w:sz w:val="28"/>
          <w:szCs w:val="28"/>
          <w:lang w:eastAsia="en-US"/>
        </w:rPr>
        <w:t>в них изменений при необходимости;</w:t>
      </w:r>
    </w:p>
    <w:p w14:paraId="0C2E2518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952F0E">
        <w:rPr>
          <w:rFonts w:eastAsia="Calibri"/>
          <w:color w:val="auto"/>
          <w:sz w:val="28"/>
          <w:szCs w:val="28"/>
          <w:lang w:eastAsia="en-US"/>
        </w:rPr>
        <w:t>3)</w:t>
      </w:r>
      <w:r>
        <w:rPr>
          <w:rFonts w:eastAsia="Calibri"/>
          <w:color w:val="auto"/>
          <w:sz w:val="28"/>
          <w:szCs w:val="28"/>
          <w:lang w:eastAsia="en-US"/>
        </w:rPr>
        <w:t> </w:t>
      </w:r>
      <w:r w:rsidRPr="00952F0E">
        <w:rPr>
          <w:rFonts w:eastAsia="Calibri"/>
          <w:color w:val="auto"/>
          <w:sz w:val="28"/>
          <w:szCs w:val="28"/>
          <w:lang w:eastAsia="en-US"/>
        </w:rPr>
        <w:t xml:space="preserve">участвует в мониторинге </w:t>
      </w:r>
      <w:r w:rsidRPr="009A6189">
        <w:rPr>
          <w:rFonts w:eastAsia="Calibri"/>
          <w:color w:val="auto"/>
          <w:sz w:val="28"/>
          <w:szCs w:val="28"/>
          <w:lang w:eastAsia="en-US"/>
        </w:rPr>
        <w:t>реализации проектов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9A6189">
        <w:rPr>
          <w:rFonts w:eastAsia="Calibri"/>
          <w:color w:val="auto"/>
          <w:sz w:val="28"/>
          <w:szCs w:val="28"/>
          <w:lang w:eastAsia="en-US"/>
        </w:rPr>
        <w:t>,</w:t>
      </w:r>
      <w:r w:rsidRPr="009A6189">
        <w:rPr>
          <w:rFonts w:eastAsia="Times New Roman"/>
          <w:color w:val="auto"/>
          <w:sz w:val="28"/>
          <w:szCs w:val="28"/>
        </w:rPr>
        <w:t>на постоянной основе осуществляет контроль своевременности представления и оценку актуальности, полноты и корректности информации о реализации проектов;</w:t>
      </w:r>
    </w:p>
    <w:p w14:paraId="6151C5A9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952F0E">
        <w:rPr>
          <w:rFonts w:eastAsia="Calibri"/>
          <w:color w:val="auto"/>
          <w:sz w:val="28"/>
          <w:szCs w:val="28"/>
          <w:lang w:eastAsia="en-US"/>
        </w:rPr>
        <w:t>4) </w:t>
      </w:r>
      <w:r w:rsidRPr="00BA2755">
        <w:rPr>
          <w:rFonts w:eastAsia="Calibri"/>
          <w:color w:val="auto"/>
          <w:sz w:val="28"/>
          <w:szCs w:val="28"/>
          <w:lang w:eastAsia="en-US"/>
        </w:rPr>
        <w:t>предоставляет по запросам уча</w:t>
      </w:r>
      <w:r>
        <w:rPr>
          <w:rFonts w:eastAsia="Calibri"/>
          <w:color w:val="auto"/>
          <w:sz w:val="28"/>
          <w:szCs w:val="28"/>
          <w:lang w:eastAsia="en-US"/>
        </w:rPr>
        <w:t>стников проектной деятельности,</w:t>
      </w:r>
      <w:r w:rsidRPr="00BA2755">
        <w:rPr>
          <w:rFonts w:eastAsia="Calibri"/>
          <w:color w:val="auto"/>
          <w:sz w:val="28"/>
          <w:szCs w:val="28"/>
          <w:lang w:eastAsia="en-US"/>
        </w:rPr>
        <w:br/>
        <w:t xml:space="preserve">а также </w:t>
      </w:r>
      <w:r>
        <w:rPr>
          <w:rFonts w:eastAsia="Calibri"/>
          <w:color w:val="auto"/>
          <w:sz w:val="28"/>
          <w:szCs w:val="28"/>
          <w:lang w:eastAsia="en-US"/>
        </w:rPr>
        <w:t>Р</w:t>
      </w:r>
      <w:r w:rsidRPr="00BA2755">
        <w:rPr>
          <w:rFonts w:eastAsia="Calibri"/>
          <w:color w:val="auto"/>
          <w:sz w:val="28"/>
          <w:szCs w:val="28"/>
          <w:lang w:eastAsia="en-US"/>
        </w:rPr>
        <w:t>егионального пр</w:t>
      </w:r>
      <w:r>
        <w:rPr>
          <w:rFonts w:eastAsia="Calibri"/>
          <w:color w:val="auto"/>
          <w:sz w:val="28"/>
          <w:szCs w:val="28"/>
          <w:lang w:eastAsia="en-US"/>
        </w:rPr>
        <w:t xml:space="preserve">оектного офиса </w:t>
      </w:r>
      <w:r w:rsidRPr="002D7D77">
        <w:rPr>
          <w:rFonts w:eastAsia="Calibri"/>
          <w:color w:val="auto"/>
          <w:sz w:val="28"/>
          <w:szCs w:val="28"/>
          <w:lang w:eastAsia="en-US"/>
        </w:rPr>
        <w:t xml:space="preserve">аналитические </w:t>
      </w:r>
      <w:r>
        <w:rPr>
          <w:rFonts w:eastAsia="Calibri"/>
          <w:color w:val="auto"/>
          <w:sz w:val="28"/>
          <w:szCs w:val="28"/>
          <w:lang w:eastAsia="en-US"/>
        </w:rPr>
        <w:t>и иные материалы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2D7D77">
        <w:rPr>
          <w:rFonts w:eastAsia="Calibri"/>
          <w:color w:val="auto"/>
          <w:sz w:val="28"/>
          <w:szCs w:val="28"/>
          <w:lang w:eastAsia="en-US"/>
        </w:rPr>
        <w:t xml:space="preserve">о </w:t>
      </w:r>
      <w:r w:rsidRPr="009A6189">
        <w:rPr>
          <w:rFonts w:eastAsia="Calibri"/>
          <w:color w:val="auto"/>
          <w:sz w:val="28"/>
          <w:szCs w:val="28"/>
          <w:lang w:eastAsia="en-US"/>
        </w:rPr>
        <w:t xml:space="preserve">реализации </w:t>
      </w:r>
      <w:r w:rsidRPr="009A6189">
        <w:rPr>
          <w:color w:val="auto"/>
          <w:sz w:val="28"/>
          <w:szCs w:val="28"/>
        </w:rPr>
        <w:t xml:space="preserve">в </w:t>
      </w:r>
      <w:r>
        <w:rPr>
          <w:rFonts w:eastAsia="Times New Roman"/>
          <w:color w:val="auto"/>
          <w:sz w:val="28"/>
          <w:szCs w:val="28"/>
        </w:rPr>
        <w:t>Карталинском муниципальном округе</w:t>
      </w:r>
      <w:r w:rsidRPr="009A6189">
        <w:rPr>
          <w:rFonts w:eastAsia="Calibri"/>
          <w:color w:val="auto"/>
          <w:sz w:val="28"/>
          <w:szCs w:val="28"/>
          <w:lang w:eastAsia="en-US"/>
        </w:rPr>
        <w:t xml:space="preserve"> региональных</w:t>
      </w:r>
      <w:r w:rsidRPr="002D7D77">
        <w:rPr>
          <w:rFonts w:eastAsia="Calibri"/>
          <w:color w:val="auto"/>
          <w:sz w:val="28"/>
          <w:szCs w:val="28"/>
          <w:lang w:eastAsia="en-US"/>
        </w:rPr>
        <w:t xml:space="preserve"> проектов, а также иную инфо</w:t>
      </w:r>
      <w:r>
        <w:rPr>
          <w:rFonts w:eastAsia="Calibri"/>
          <w:color w:val="auto"/>
          <w:sz w:val="28"/>
          <w:szCs w:val="28"/>
          <w:lang w:eastAsia="en-US"/>
        </w:rPr>
        <w:t>рмацию о проектной деятельности;</w:t>
      </w:r>
    </w:p>
    <w:p w14:paraId="1918CA3A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952F0E">
        <w:rPr>
          <w:rFonts w:eastAsia="Calibri"/>
          <w:color w:val="auto"/>
          <w:sz w:val="28"/>
          <w:szCs w:val="28"/>
          <w:lang w:eastAsia="en-US"/>
        </w:rPr>
        <w:t>5) </w:t>
      </w:r>
      <w:r w:rsidRPr="004259B1">
        <w:rPr>
          <w:rFonts w:eastAsia="Calibri"/>
          <w:color w:val="auto"/>
          <w:sz w:val="28"/>
          <w:szCs w:val="28"/>
          <w:lang w:eastAsia="en-US"/>
        </w:rPr>
        <w:t xml:space="preserve">участвует в контрольных мероприятиях, организованных </w:t>
      </w:r>
      <w:r>
        <w:rPr>
          <w:rFonts w:eastAsia="Calibri"/>
          <w:color w:val="auto"/>
          <w:sz w:val="28"/>
          <w:szCs w:val="28"/>
          <w:lang w:eastAsia="en-US"/>
        </w:rPr>
        <w:t>Р</w:t>
      </w:r>
      <w:r w:rsidRPr="004259B1">
        <w:rPr>
          <w:rFonts w:eastAsia="Calibri"/>
          <w:color w:val="auto"/>
          <w:sz w:val="28"/>
          <w:szCs w:val="28"/>
          <w:lang w:eastAsia="en-US"/>
        </w:rPr>
        <w:t>егиональным прое</w:t>
      </w:r>
      <w:r>
        <w:rPr>
          <w:rFonts w:eastAsia="Calibri"/>
          <w:color w:val="auto"/>
          <w:sz w:val="28"/>
          <w:szCs w:val="28"/>
          <w:lang w:eastAsia="en-US"/>
        </w:rPr>
        <w:t>ктным офисом</w:t>
      </w:r>
      <w:r w:rsidRPr="004259B1">
        <w:rPr>
          <w:rFonts w:eastAsia="Calibri"/>
          <w:color w:val="auto"/>
          <w:sz w:val="28"/>
          <w:szCs w:val="28"/>
          <w:lang w:eastAsia="en-US"/>
        </w:rPr>
        <w:t xml:space="preserve">, а также при необходимости самостоятельно </w:t>
      </w:r>
      <w:r w:rsidRPr="00F63678">
        <w:rPr>
          <w:rFonts w:eastAsia="Calibri"/>
          <w:color w:val="auto"/>
          <w:sz w:val="28"/>
          <w:szCs w:val="28"/>
          <w:lang w:eastAsia="en-US"/>
        </w:rPr>
        <w:t>организует и проводит контрольные</w:t>
      </w:r>
      <w:r w:rsidRPr="004259B1">
        <w:rPr>
          <w:rFonts w:eastAsia="Calibri"/>
          <w:color w:val="auto"/>
          <w:sz w:val="28"/>
          <w:szCs w:val="28"/>
          <w:lang w:eastAsia="en-US"/>
        </w:rPr>
        <w:t xml:space="preserve"> мероприятия в отношении проектов;</w:t>
      </w:r>
    </w:p>
    <w:p w14:paraId="6712C0C6" w14:textId="77777777" w:rsidR="00933FA5" w:rsidRPr="00FF49BD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952F0E">
        <w:rPr>
          <w:rFonts w:eastAsia="Calibri"/>
          <w:color w:val="auto"/>
          <w:sz w:val="28"/>
          <w:szCs w:val="28"/>
          <w:lang w:eastAsia="en-US"/>
        </w:rPr>
        <w:t>6)</w:t>
      </w:r>
      <w:r>
        <w:rPr>
          <w:rFonts w:eastAsia="Calibri"/>
          <w:color w:val="auto"/>
          <w:sz w:val="28"/>
          <w:szCs w:val="28"/>
          <w:lang w:eastAsia="en-US"/>
        </w:rPr>
        <w:t> </w:t>
      </w:r>
      <w:r w:rsidRPr="004259B1">
        <w:rPr>
          <w:rFonts w:eastAsia="Calibri"/>
          <w:color w:val="auto"/>
          <w:sz w:val="28"/>
          <w:szCs w:val="28"/>
          <w:lang w:eastAsia="en-US"/>
        </w:rPr>
        <w:t xml:space="preserve">вносит информацию о </w:t>
      </w:r>
      <w:r w:rsidRPr="00FF49BD">
        <w:rPr>
          <w:rFonts w:eastAsia="Calibri"/>
          <w:color w:val="auto"/>
          <w:sz w:val="28"/>
          <w:szCs w:val="28"/>
          <w:lang w:eastAsia="en-US"/>
        </w:rPr>
        <w:t>ходе реализации проектов в информационную систему «Мониторинг реализации региональных проектов»;</w:t>
      </w:r>
    </w:p>
    <w:p w14:paraId="557A647D" w14:textId="77777777" w:rsidR="00933FA5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952F0E">
        <w:rPr>
          <w:rFonts w:eastAsia="Calibri"/>
          <w:color w:val="auto"/>
          <w:sz w:val="28"/>
          <w:szCs w:val="28"/>
          <w:lang w:eastAsia="en-US"/>
        </w:rPr>
        <w:t>7) </w:t>
      </w:r>
      <w:r w:rsidRPr="004259B1">
        <w:rPr>
          <w:rFonts w:eastAsia="Calibri"/>
          <w:color w:val="auto"/>
          <w:sz w:val="28"/>
          <w:szCs w:val="28"/>
          <w:lang w:eastAsia="en-US"/>
        </w:rPr>
        <w:t xml:space="preserve">обеспечивает методологическое и методическое сопровождение проектной деятельности в </w:t>
      </w:r>
      <w:r>
        <w:rPr>
          <w:rFonts w:eastAsia="Times New Roman"/>
          <w:color w:val="auto"/>
          <w:sz w:val="28"/>
          <w:szCs w:val="28"/>
        </w:rPr>
        <w:t>Карталинско</w:t>
      </w:r>
      <w:r w:rsidR="002D6901">
        <w:rPr>
          <w:rFonts w:eastAsia="Times New Roman"/>
          <w:color w:val="auto"/>
          <w:sz w:val="28"/>
          <w:szCs w:val="28"/>
        </w:rPr>
        <w:t>м муниципальном</w:t>
      </w:r>
      <w:r>
        <w:rPr>
          <w:rFonts w:eastAsia="Times New Roman"/>
          <w:color w:val="auto"/>
          <w:sz w:val="28"/>
          <w:szCs w:val="28"/>
        </w:rPr>
        <w:t xml:space="preserve"> округ</w:t>
      </w:r>
      <w:r w:rsidR="002D6901">
        <w:rPr>
          <w:rFonts w:eastAsia="Times New Roman"/>
          <w:color w:val="auto"/>
          <w:sz w:val="28"/>
          <w:szCs w:val="28"/>
        </w:rPr>
        <w:t>е</w:t>
      </w:r>
      <w:r w:rsidRPr="00F63678">
        <w:rPr>
          <w:rFonts w:eastAsia="Calibri"/>
          <w:color w:val="auto"/>
          <w:sz w:val="28"/>
          <w:szCs w:val="28"/>
          <w:lang w:eastAsia="en-US"/>
        </w:rPr>
        <w:t>;</w:t>
      </w:r>
    </w:p>
    <w:p w14:paraId="536DF337" w14:textId="77777777" w:rsidR="00933FA5" w:rsidRDefault="00933FA5" w:rsidP="00933FA5">
      <w:pPr>
        <w:widowControl w:val="0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8) </w:t>
      </w:r>
      <w:r w:rsidRPr="00CD32B7">
        <w:rPr>
          <w:rFonts w:eastAsia="Calibri"/>
          <w:color w:val="auto"/>
          <w:sz w:val="28"/>
          <w:szCs w:val="28"/>
          <w:lang w:eastAsia="en-US"/>
        </w:rPr>
        <w:t>организует работу с рисками по проектам в части ведения реестра рисков;</w:t>
      </w:r>
    </w:p>
    <w:p w14:paraId="3C185CB9" w14:textId="77777777" w:rsidR="00933FA5" w:rsidRPr="00F63678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highlight w:val="yellow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9</w:t>
      </w:r>
      <w:r w:rsidRPr="00CD32B7">
        <w:rPr>
          <w:rFonts w:eastAsia="Calibri"/>
          <w:color w:val="auto"/>
          <w:sz w:val="28"/>
          <w:szCs w:val="28"/>
          <w:lang w:eastAsia="en-US"/>
        </w:rPr>
        <w:t>) направляет отчетность и результаты, анализ динамики и качества</w:t>
      </w:r>
      <w:r>
        <w:rPr>
          <w:rFonts w:eastAsia="Calibri"/>
          <w:color w:val="auto"/>
          <w:sz w:val="28"/>
          <w:szCs w:val="28"/>
          <w:lang w:eastAsia="en-US"/>
        </w:rPr>
        <w:t xml:space="preserve"> реализации проектов в Р</w:t>
      </w:r>
      <w:r w:rsidRPr="004259B1">
        <w:rPr>
          <w:rFonts w:eastAsia="Calibri"/>
          <w:color w:val="auto"/>
          <w:sz w:val="28"/>
          <w:szCs w:val="28"/>
          <w:lang w:eastAsia="en-US"/>
        </w:rPr>
        <w:t>егиональный проек</w:t>
      </w:r>
      <w:r>
        <w:rPr>
          <w:rFonts w:eastAsia="Calibri"/>
          <w:color w:val="auto"/>
          <w:sz w:val="28"/>
          <w:szCs w:val="28"/>
          <w:lang w:eastAsia="en-US"/>
        </w:rPr>
        <w:t>тный офис,</w:t>
      </w:r>
      <w:r w:rsidR="002D6901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4259B1">
        <w:rPr>
          <w:rFonts w:eastAsia="Calibri"/>
          <w:color w:val="auto"/>
          <w:sz w:val="28"/>
          <w:szCs w:val="28"/>
          <w:lang w:eastAsia="en-US"/>
        </w:rPr>
        <w:t>а также непосредственному руководителю проектов;</w:t>
      </w:r>
    </w:p>
    <w:p w14:paraId="0DA9F396" w14:textId="77777777" w:rsidR="00933FA5" w:rsidRPr="00F63678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10) </w:t>
      </w:r>
      <w:r w:rsidRPr="004259B1">
        <w:rPr>
          <w:rFonts w:eastAsia="Calibri"/>
          <w:color w:val="auto"/>
          <w:sz w:val="28"/>
          <w:szCs w:val="28"/>
          <w:lang w:eastAsia="en-US"/>
        </w:rPr>
        <w:t xml:space="preserve">организует размещение </w:t>
      </w:r>
      <w:r w:rsidRPr="00F63678">
        <w:rPr>
          <w:rFonts w:eastAsia="Calibri"/>
          <w:color w:val="auto"/>
          <w:sz w:val="28"/>
          <w:szCs w:val="28"/>
          <w:lang w:eastAsia="en-US"/>
        </w:rPr>
        <w:t xml:space="preserve">актуальной информации о ходе реализации проектов на официальном сайте </w:t>
      </w:r>
      <w:r w:rsidR="002D6901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Pr="00F63678">
        <w:rPr>
          <w:rFonts w:eastAsia="Calibri"/>
          <w:color w:val="auto"/>
          <w:sz w:val="28"/>
          <w:szCs w:val="28"/>
          <w:lang w:eastAsia="en-US"/>
        </w:rPr>
        <w:t>;</w:t>
      </w:r>
    </w:p>
    <w:p w14:paraId="4BF274D1" w14:textId="77777777" w:rsidR="00933FA5" w:rsidRPr="00F63678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F63678">
        <w:rPr>
          <w:rFonts w:eastAsia="Calibri"/>
          <w:color w:val="auto"/>
          <w:sz w:val="28"/>
          <w:szCs w:val="28"/>
          <w:lang w:eastAsia="en-US"/>
        </w:rPr>
        <w:t>11) </w:t>
      </w:r>
      <w:r w:rsidRPr="00F63678">
        <w:rPr>
          <w:color w:val="auto"/>
          <w:sz w:val="28"/>
          <w:szCs w:val="28"/>
          <w:shd w:val="clear" w:color="auto" w:fill="FFFFFF"/>
        </w:rPr>
        <w:t>осуществляет анализ инфо</w:t>
      </w:r>
      <w:r>
        <w:rPr>
          <w:color w:val="auto"/>
          <w:sz w:val="28"/>
          <w:szCs w:val="28"/>
          <w:shd w:val="clear" w:color="auto" w:fill="FFFFFF"/>
        </w:rPr>
        <w:t>рмации, содержащейся в запросах</w:t>
      </w:r>
      <w:r w:rsidRPr="00F63678">
        <w:rPr>
          <w:color w:val="auto"/>
          <w:sz w:val="28"/>
          <w:szCs w:val="28"/>
          <w:shd w:val="clear" w:color="auto" w:fill="FFFFFF"/>
        </w:rPr>
        <w:br/>
        <w:t>на изменение паспортов мун</w:t>
      </w:r>
      <w:r>
        <w:rPr>
          <w:color w:val="auto"/>
          <w:sz w:val="28"/>
          <w:szCs w:val="28"/>
          <w:shd w:val="clear" w:color="auto" w:fill="FFFFFF"/>
        </w:rPr>
        <w:t>иципальных проектов, на предмет</w:t>
      </w:r>
      <w:r w:rsidRPr="00F63678">
        <w:rPr>
          <w:color w:val="auto"/>
          <w:sz w:val="28"/>
          <w:szCs w:val="28"/>
          <w:shd w:val="clear" w:color="auto" w:fill="FFFFFF"/>
        </w:rPr>
        <w:br/>
        <w:t>ее достоверности, актуальности, полноты и корректности и организует согласование (отказ в согласовании, нап</w:t>
      </w:r>
      <w:r>
        <w:rPr>
          <w:color w:val="auto"/>
          <w:sz w:val="28"/>
          <w:szCs w:val="28"/>
          <w:shd w:val="clear" w:color="auto" w:fill="FFFFFF"/>
        </w:rPr>
        <w:t>равление на доработку) запросов</w:t>
      </w:r>
      <w:r w:rsidRPr="00F63678">
        <w:rPr>
          <w:color w:val="auto"/>
          <w:sz w:val="28"/>
          <w:szCs w:val="28"/>
          <w:shd w:val="clear" w:color="auto" w:fill="FFFFFF"/>
        </w:rPr>
        <w:br/>
        <w:t>на изменение паспортов муниципальных проектов;</w:t>
      </w:r>
    </w:p>
    <w:p w14:paraId="2F786007" w14:textId="77777777" w:rsidR="00933FA5" w:rsidRPr="00F63678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F63678">
        <w:rPr>
          <w:rFonts w:eastAsia="Calibri"/>
          <w:color w:val="auto"/>
          <w:sz w:val="28"/>
          <w:szCs w:val="28"/>
          <w:lang w:eastAsia="en-US"/>
        </w:rPr>
        <w:t>12) </w:t>
      </w:r>
      <w:r w:rsidRPr="00F63678">
        <w:rPr>
          <w:color w:val="auto"/>
          <w:sz w:val="28"/>
          <w:szCs w:val="28"/>
        </w:rPr>
        <w:t>осуществляет контроль</w:t>
      </w:r>
      <w:r w:rsidR="009B3688">
        <w:rPr>
          <w:color w:val="auto"/>
          <w:sz w:val="28"/>
          <w:szCs w:val="28"/>
        </w:rPr>
        <w:t xml:space="preserve"> </w:t>
      </w:r>
      <w:r w:rsidRPr="00F63678">
        <w:rPr>
          <w:color w:val="auto"/>
          <w:sz w:val="28"/>
          <w:szCs w:val="28"/>
        </w:rPr>
        <w:t xml:space="preserve"> за соблюдением требований, установленных нормативными правовыми актами в сфере проектной деятельности, возвращение на доработку паспортов проектов, запросов на их изменение, отчетов о ходе реализации соответствующих проектов и отчетов о завершении реализации проектов, не соответствующих установленным </w:t>
      </w:r>
      <w:r w:rsidRPr="00F63678">
        <w:rPr>
          <w:color w:val="auto"/>
          <w:sz w:val="28"/>
          <w:szCs w:val="28"/>
        </w:rPr>
        <w:lastRenderedPageBreak/>
        <w:t>требованиям;</w:t>
      </w:r>
    </w:p>
    <w:p w14:paraId="3808A7D0" w14:textId="77777777" w:rsidR="00933FA5" w:rsidRPr="00F63678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F63678">
        <w:rPr>
          <w:color w:val="auto"/>
          <w:sz w:val="28"/>
          <w:szCs w:val="28"/>
        </w:rPr>
        <w:t>13) </w:t>
      </w:r>
      <w:r w:rsidRPr="00F63678">
        <w:rPr>
          <w:color w:val="auto"/>
          <w:sz w:val="28"/>
          <w:szCs w:val="28"/>
          <w:shd w:val="clear" w:color="auto" w:fill="FFFFFF"/>
        </w:rPr>
        <w:t>осуществл</w:t>
      </w:r>
      <w:r>
        <w:rPr>
          <w:color w:val="auto"/>
          <w:sz w:val="28"/>
          <w:szCs w:val="28"/>
          <w:shd w:val="clear" w:color="auto" w:fill="FFFFFF"/>
        </w:rPr>
        <w:t>яет</w:t>
      </w:r>
      <w:r w:rsidRPr="00F63678">
        <w:rPr>
          <w:color w:val="auto"/>
          <w:sz w:val="28"/>
          <w:szCs w:val="28"/>
          <w:shd w:val="clear" w:color="auto" w:fill="FFFFFF"/>
        </w:rPr>
        <w:t xml:space="preserve"> контрол</w:t>
      </w:r>
      <w:r>
        <w:rPr>
          <w:color w:val="auto"/>
          <w:sz w:val="28"/>
          <w:szCs w:val="28"/>
          <w:shd w:val="clear" w:color="auto" w:fill="FFFFFF"/>
        </w:rPr>
        <w:t>ь</w:t>
      </w:r>
      <w:r w:rsidRPr="00F63678">
        <w:rPr>
          <w:color w:val="auto"/>
          <w:sz w:val="28"/>
          <w:szCs w:val="28"/>
          <w:shd w:val="clear" w:color="auto" w:fill="FFFFFF"/>
        </w:rPr>
        <w:t xml:space="preserve"> сроков исполнения поручений, формируемых в рамках реал</w:t>
      </w:r>
      <w:r>
        <w:rPr>
          <w:color w:val="auto"/>
          <w:sz w:val="28"/>
          <w:szCs w:val="28"/>
          <w:shd w:val="clear" w:color="auto" w:fill="FFFFFF"/>
        </w:rPr>
        <w:t>изации проектов на региональном</w:t>
      </w:r>
      <w:r w:rsidR="002D6901">
        <w:rPr>
          <w:color w:val="auto"/>
          <w:sz w:val="28"/>
          <w:szCs w:val="28"/>
          <w:shd w:val="clear" w:color="auto" w:fill="FFFFFF"/>
        </w:rPr>
        <w:t xml:space="preserve"> </w:t>
      </w:r>
      <w:r w:rsidRPr="00F63678">
        <w:rPr>
          <w:color w:val="auto"/>
          <w:sz w:val="28"/>
          <w:szCs w:val="28"/>
          <w:shd w:val="clear" w:color="auto" w:fill="FFFFFF"/>
        </w:rPr>
        <w:t>и муниципальном уровнях;</w:t>
      </w:r>
    </w:p>
    <w:p w14:paraId="3F1AA40A" w14:textId="77777777" w:rsidR="00933FA5" w:rsidRPr="00F63678" w:rsidRDefault="00933FA5" w:rsidP="00933FA5">
      <w:pPr>
        <w:widowControl w:val="0"/>
        <w:ind w:firstLine="709"/>
        <w:contextualSpacing/>
        <w:jc w:val="both"/>
        <w:rPr>
          <w:rFonts w:eastAsia="Calibri"/>
          <w:strike/>
          <w:color w:val="auto"/>
          <w:sz w:val="28"/>
          <w:szCs w:val="28"/>
          <w:lang w:eastAsia="en-US"/>
        </w:rPr>
      </w:pPr>
      <w:r w:rsidRPr="00F63678">
        <w:rPr>
          <w:rFonts w:eastAsia="Calibri"/>
          <w:color w:val="auto"/>
          <w:sz w:val="28"/>
          <w:szCs w:val="28"/>
          <w:lang w:eastAsia="en-US"/>
        </w:rPr>
        <w:t xml:space="preserve">14) выполняет иные функции 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F63678">
        <w:rPr>
          <w:rFonts w:eastAsia="Calibri"/>
          <w:color w:val="auto"/>
          <w:sz w:val="28"/>
          <w:szCs w:val="28"/>
          <w:lang w:eastAsia="en-US"/>
        </w:rPr>
        <w:t>униципального проектного офиса</w:t>
      </w:r>
      <w:r w:rsidR="002D6901" w:rsidRPr="002D6901">
        <w:rPr>
          <w:rFonts w:eastAsia="Times New Roman"/>
          <w:color w:val="auto"/>
          <w:sz w:val="28"/>
          <w:szCs w:val="28"/>
        </w:rPr>
        <w:t xml:space="preserve"> </w:t>
      </w:r>
      <w:r w:rsidR="002D6901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Pr="00F63678">
        <w:rPr>
          <w:rFonts w:eastAsia="Calibri"/>
          <w:color w:val="auto"/>
          <w:sz w:val="28"/>
          <w:szCs w:val="28"/>
          <w:lang w:eastAsia="en-US"/>
        </w:rPr>
        <w:t>, предусмотренные нормативными правовыми актами в сфере проектной деятельности.</w:t>
      </w:r>
    </w:p>
    <w:p w14:paraId="7C13E66D" w14:textId="77777777" w:rsidR="00933FA5" w:rsidRDefault="00933FA5" w:rsidP="00933FA5">
      <w:pPr>
        <w:widowControl w:val="0"/>
        <w:tabs>
          <w:tab w:val="left" w:pos="1134"/>
        </w:tabs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27BD8CA" w14:textId="77777777" w:rsidR="00933FA5" w:rsidRDefault="00933FA5" w:rsidP="00933FA5">
      <w:pPr>
        <w:widowControl w:val="0"/>
        <w:tabs>
          <w:tab w:val="left" w:pos="1134"/>
        </w:tabs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4387429" w14:textId="77777777" w:rsidR="005E4E33" w:rsidRDefault="00C02AB9" w:rsidP="00933FA5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F4E58">
        <w:rPr>
          <w:rFonts w:eastAsia="Calibri"/>
          <w:color w:val="auto"/>
          <w:sz w:val="28"/>
          <w:szCs w:val="28"/>
          <w:lang w:eastAsia="en-US"/>
        </w:rPr>
        <w:fldChar w:fldCharType="begin"/>
      </w:r>
      <w:r w:rsidR="00933FA5" w:rsidRPr="00CF4E58">
        <w:rPr>
          <w:rFonts w:eastAsia="Calibri"/>
          <w:color w:val="auto"/>
          <w:sz w:val="28"/>
          <w:szCs w:val="28"/>
          <w:lang w:eastAsia="en-US"/>
        </w:rPr>
        <w:instrText xml:space="preserve"> =3\*</w:instrText>
      </w:r>
      <w:r w:rsidR="00933FA5" w:rsidRPr="00CF4E58">
        <w:rPr>
          <w:rFonts w:eastAsia="Calibri"/>
          <w:color w:val="auto"/>
          <w:sz w:val="28"/>
          <w:szCs w:val="28"/>
          <w:lang w:val="en-US" w:eastAsia="en-US"/>
        </w:rPr>
        <w:instrText>ROMAN</w:instrText>
      </w:r>
      <w:r w:rsidRPr="00CF4E58">
        <w:rPr>
          <w:rFonts w:eastAsia="Calibri"/>
          <w:color w:val="auto"/>
          <w:sz w:val="28"/>
          <w:szCs w:val="28"/>
          <w:lang w:eastAsia="en-US"/>
        </w:rPr>
        <w:fldChar w:fldCharType="separate"/>
      </w:r>
      <w:r w:rsidR="00933FA5" w:rsidRPr="00CF4E58">
        <w:rPr>
          <w:rFonts w:eastAsia="Calibri"/>
          <w:noProof/>
          <w:color w:val="auto"/>
          <w:sz w:val="28"/>
          <w:szCs w:val="28"/>
          <w:lang w:eastAsia="en-US"/>
        </w:rPr>
        <w:t>III</w:t>
      </w:r>
      <w:r w:rsidRPr="00CF4E58">
        <w:rPr>
          <w:rFonts w:eastAsia="Calibri"/>
          <w:color w:val="auto"/>
          <w:sz w:val="28"/>
          <w:szCs w:val="28"/>
          <w:lang w:eastAsia="en-US"/>
        </w:rPr>
        <w:fldChar w:fldCharType="end"/>
      </w:r>
      <w:r w:rsidR="00933FA5" w:rsidRPr="00CF4E58">
        <w:rPr>
          <w:rFonts w:eastAsia="Calibri"/>
          <w:color w:val="auto"/>
          <w:sz w:val="28"/>
          <w:szCs w:val="28"/>
          <w:lang w:eastAsia="en-US"/>
        </w:rPr>
        <w:t xml:space="preserve">. Организация деятельности </w:t>
      </w:r>
    </w:p>
    <w:p w14:paraId="04CCF3E8" w14:textId="77777777" w:rsidR="00933FA5" w:rsidRPr="00CF4E58" w:rsidRDefault="00933FA5" w:rsidP="00933FA5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CF4E58">
        <w:rPr>
          <w:rFonts w:eastAsia="Calibri"/>
          <w:color w:val="auto"/>
          <w:sz w:val="28"/>
          <w:szCs w:val="28"/>
          <w:lang w:eastAsia="en-US"/>
        </w:rPr>
        <w:t>униципального проектного офиса</w:t>
      </w:r>
    </w:p>
    <w:p w14:paraId="45B5C8CC" w14:textId="77777777" w:rsidR="00933FA5" w:rsidRDefault="00933FA5" w:rsidP="00933FA5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9E518D1" w14:textId="77777777" w:rsidR="00212FD0" w:rsidRPr="00CF4E58" w:rsidRDefault="00212FD0" w:rsidP="00933FA5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4F5FA8C" w14:textId="77777777" w:rsidR="00933FA5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7. </w:t>
      </w:r>
      <w:r w:rsidRPr="00CF4E58">
        <w:rPr>
          <w:rFonts w:eastAsia="Calibri"/>
          <w:color w:val="auto"/>
          <w:sz w:val="28"/>
          <w:szCs w:val="28"/>
          <w:lang w:eastAsia="en-US"/>
        </w:rPr>
        <w:t>Муниципальный проектный офис не является коллегиальным органом.</w:t>
      </w:r>
    </w:p>
    <w:p w14:paraId="3B99808F" w14:textId="77777777" w:rsidR="005E4E33" w:rsidRDefault="00933FA5" w:rsidP="002D6901">
      <w:pPr>
        <w:widowControl w:val="0"/>
        <w:tabs>
          <w:tab w:val="left" w:pos="1134"/>
        </w:tabs>
        <w:ind w:left="708" w:firstLine="1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8. </w:t>
      </w:r>
      <w:r w:rsidRPr="00CF4E58">
        <w:rPr>
          <w:rFonts w:eastAsia="Calibri"/>
          <w:color w:val="auto"/>
          <w:sz w:val="28"/>
          <w:szCs w:val="28"/>
          <w:lang w:eastAsia="en-US"/>
        </w:rPr>
        <w:t>Муниципальный проектный офис</w:t>
      </w:r>
      <w:r w:rsidR="005E4E33">
        <w:rPr>
          <w:rFonts w:eastAsia="Calibri"/>
          <w:color w:val="auto"/>
          <w:sz w:val="28"/>
          <w:szCs w:val="28"/>
          <w:lang w:eastAsia="en-US"/>
        </w:rPr>
        <w:t xml:space="preserve"> является постоянно действующей</w:t>
      </w:r>
    </w:p>
    <w:p w14:paraId="0AE5D488" w14:textId="77777777" w:rsidR="005E4E33" w:rsidRDefault="00933FA5" w:rsidP="005E4E33">
      <w:pPr>
        <w:widowControl w:val="0"/>
        <w:tabs>
          <w:tab w:val="left" w:pos="1134"/>
        </w:tabs>
        <w:ind w:firstLine="1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CF4E58">
        <w:rPr>
          <w:rFonts w:eastAsia="Calibri"/>
          <w:color w:val="auto"/>
          <w:sz w:val="28"/>
          <w:szCs w:val="28"/>
          <w:lang w:eastAsia="en-US"/>
        </w:rPr>
        <w:t xml:space="preserve">организационной структурой </w:t>
      </w:r>
      <w:r w:rsidR="002D6901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2D6901" w:rsidRPr="00325738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325738">
        <w:rPr>
          <w:rFonts w:eastAsia="Calibri"/>
          <w:color w:val="auto"/>
          <w:sz w:val="28"/>
          <w:szCs w:val="28"/>
          <w:lang w:eastAsia="en-US"/>
        </w:rPr>
        <w:t>с возложением обязанностей по проект</w:t>
      </w:r>
      <w:r w:rsidR="005E4E33">
        <w:rPr>
          <w:rFonts w:eastAsia="Calibri"/>
          <w:color w:val="auto"/>
          <w:sz w:val="28"/>
          <w:szCs w:val="28"/>
          <w:lang w:eastAsia="en-US"/>
        </w:rPr>
        <w:t>ной деятельности на сотрудников.</w:t>
      </w:r>
      <w:r w:rsidRPr="00325738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5E4E33">
        <w:rPr>
          <w:rFonts w:eastAsia="Calibri"/>
          <w:color w:val="auto"/>
          <w:sz w:val="28"/>
          <w:szCs w:val="28"/>
          <w:lang w:eastAsia="en-US"/>
        </w:rPr>
        <w:t xml:space="preserve">  </w:t>
      </w:r>
    </w:p>
    <w:p w14:paraId="2E170C12" w14:textId="77777777" w:rsidR="00933FA5" w:rsidRDefault="005E4E33" w:rsidP="005E4E33">
      <w:pPr>
        <w:widowControl w:val="0"/>
        <w:tabs>
          <w:tab w:val="left" w:pos="1134"/>
        </w:tabs>
        <w:ind w:firstLine="1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</w:t>
      </w:r>
      <w:r w:rsidR="00933FA5">
        <w:rPr>
          <w:rFonts w:eastAsia="Calibri"/>
          <w:color w:val="auto"/>
          <w:sz w:val="28"/>
          <w:szCs w:val="28"/>
          <w:lang w:eastAsia="en-US"/>
        </w:rPr>
        <w:t>9. </w:t>
      </w:r>
      <w:r w:rsidR="00933FA5" w:rsidRPr="00CF4E58">
        <w:rPr>
          <w:rFonts w:eastAsia="Calibri"/>
          <w:color w:val="auto"/>
          <w:sz w:val="28"/>
          <w:szCs w:val="28"/>
          <w:lang w:eastAsia="en-US"/>
        </w:rPr>
        <w:t>Муниципальный проектный офис возглавляет руководитель</w:t>
      </w:r>
      <w:r w:rsidR="00933FA5">
        <w:rPr>
          <w:rFonts w:eastAsia="Calibri"/>
          <w:color w:val="auto"/>
          <w:sz w:val="28"/>
          <w:szCs w:val="28"/>
          <w:lang w:eastAsia="en-US"/>
        </w:rPr>
        <w:t>, который:</w:t>
      </w:r>
    </w:p>
    <w:p w14:paraId="4536DDE3" w14:textId="77777777" w:rsidR="00933FA5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1) </w:t>
      </w:r>
      <w:r w:rsidRPr="00CF4E58">
        <w:rPr>
          <w:rFonts w:eastAsia="Calibri"/>
          <w:color w:val="auto"/>
          <w:sz w:val="28"/>
          <w:szCs w:val="28"/>
          <w:lang w:eastAsia="en-US"/>
        </w:rPr>
        <w:t>организует текущее и перспекти</w:t>
      </w:r>
      <w:r>
        <w:rPr>
          <w:rFonts w:eastAsia="Calibri"/>
          <w:color w:val="auto"/>
          <w:sz w:val="28"/>
          <w:szCs w:val="28"/>
          <w:lang w:eastAsia="en-US"/>
        </w:rPr>
        <w:t>вное планирование деятельности М</w:t>
      </w:r>
      <w:r w:rsidRPr="00CF4E58">
        <w:rPr>
          <w:rFonts w:eastAsia="Calibri"/>
          <w:color w:val="auto"/>
          <w:sz w:val="28"/>
          <w:szCs w:val="28"/>
          <w:lang w:eastAsia="en-US"/>
        </w:rPr>
        <w:t>униципального проектного офиса с уче</w:t>
      </w:r>
      <w:r>
        <w:rPr>
          <w:rFonts w:eastAsia="Calibri"/>
          <w:color w:val="auto"/>
          <w:sz w:val="28"/>
          <w:szCs w:val="28"/>
          <w:lang w:eastAsia="en-US"/>
        </w:rPr>
        <w:t>том целей, задач и направлений,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Pr="00CF4E58">
        <w:rPr>
          <w:rFonts w:eastAsia="Calibri"/>
          <w:color w:val="auto"/>
          <w:sz w:val="28"/>
          <w:szCs w:val="28"/>
          <w:lang w:eastAsia="en-US"/>
        </w:rPr>
        <w:t xml:space="preserve">для реализации которых </w:t>
      </w:r>
      <w:r w:rsidRPr="00325738">
        <w:rPr>
          <w:color w:val="auto"/>
          <w:sz w:val="28"/>
          <w:szCs w:val="28"/>
        </w:rPr>
        <w:t>он создан</w:t>
      </w:r>
      <w:r w:rsidRPr="00325738">
        <w:rPr>
          <w:rFonts w:eastAsia="Calibri"/>
          <w:color w:val="auto"/>
          <w:sz w:val="28"/>
          <w:szCs w:val="28"/>
          <w:lang w:eastAsia="en-US"/>
        </w:rPr>
        <w:t>, дает</w:t>
      </w:r>
      <w:r w:rsidRPr="00CF4E58">
        <w:rPr>
          <w:rFonts w:eastAsia="Calibri"/>
          <w:color w:val="auto"/>
          <w:sz w:val="28"/>
          <w:szCs w:val="28"/>
          <w:lang w:eastAsia="en-US"/>
        </w:rPr>
        <w:t xml:space="preserve"> поручения, контролирует выполнение плановых заданий в части реализации проек</w:t>
      </w:r>
      <w:r>
        <w:rPr>
          <w:rFonts w:eastAsia="Calibri"/>
          <w:color w:val="auto"/>
          <w:sz w:val="28"/>
          <w:szCs w:val="28"/>
          <w:lang w:eastAsia="en-US"/>
        </w:rPr>
        <w:t>тов;</w:t>
      </w:r>
    </w:p>
    <w:p w14:paraId="64EB3504" w14:textId="77777777" w:rsidR="00933FA5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2) </w:t>
      </w:r>
      <w:r w:rsidRPr="00CF4E58">
        <w:rPr>
          <w:rFonts w:eastAsia="Calibri"/>
          <w:color w:val="auto"/>
          <w:sz w:val="28"/>
          <w:szCs w:val="28"/>
          <w:lang w:eastAsia="en-US"/>
        </w:rPr>
        <w:t>оказывает содействи</w:t>
      </w:r>
      <w:r>
        <w:rPr>
          <w:rFonts w:eastAsia="Calibri"/>
          <w:color w:val="auto"/>
          <w:sz w:val="28"/>
          <w:szCs w:val="28"/>
          <w:lang w:eastAsia="en-US"/>
        </w:rPr>
        <w:t>е успешной реализации проектов;</w:t>
      </w:r>
    </w:p>
    <w:p w14:paraId="2E5DB558" w14:textId="77777777" w:rsidR="00933FA5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3) </w:t>
      </w:r>
      <w:r w:rsidRPr="00CF4E58">
        <w:rPr>
          <w:rFonts w:eastAsia="Calibri"/>
          <w:color w:val="auto"/>
          <w:sz w:val="28"/>
          <w:szCs w:val="28"/>
          <w:lang w:eastAsia="en-US"/>
        </w:rPr>
        <w:t>организует ко</w:t>
      </w:r>
      <w:r w:rsidRPr="0013564E">
        <w:rPr>
          <w:rFonts w:eastAsia="Calibri"/>
          <w:color w:val="auto"/>
          <w:sz w:val="28"/>
          <w:szCs w:val="28"/>
          <w:lang w:eastAsia="en-US"/>
        </w:rPr>
        <w:t xml:space="preserve">нтроль за выполнением мероприятий </w:t>
      </w:r>
      <w:r w:rsidRPr="00325738">
        <w:rPr>
          <w:rFonts w:eastAsia="Calibri"/>
          <w:color w:val="auto"/>
          <w:sz w:val="28"/>
          <w:szCs w:val="28"/>
          <w:lang w:eastAsia="en-US"/>
        </w:rPr>
        <w:t>(результатов)</w:t>
      </w:r>
      <w:r w:rsidR="009B3688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проектов;</w:t>
      </w:r>
    </w:p>
    <w:p w14:paraId="5C02B11B" w14:textId="77777777" w:rsidR="00933FA5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4) </w:t>
      </w:r>
      <w:r w:rsidRPr="0013564E">
        <w:rPr>
          <w:rFonts w:eastAsia="Calibri"/>
          <w:color w:val="auto"/>
          <w:sz w:val="28"/>
          <w:szCs w:val="28"/>
          <w:lang w:eastAsia="en-US"/>
        </w:rPr>
        <w:t xml:space="preserve">осуществляет координацию деятельности работников 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офи</w:t>
      </w:r>
      <w:r>
        <w:rPr>
          <w:rFonts w:eastAsia="Calibri"/>
          <w:color w:val="auto"/>
          <w:sz w:val="28"/>
          <w:szCs w:val="28"/>
          <w:lang w:eastAsia="en-US"/>
        </w:rPr>
        <w:t>са в части реализации проектов;</w:t>
      </w:r>
    </w:p>
    <w:p w14:paraId="6E51453A" w14:textId="77777777" w:rsidR="00933FA5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5) </w:t>
      </w:r>
      <w:r w:rsidRPr="0013564E">
        <w:rPr>
          <w:rFonts w:eastAsia="Calibri"/>
          <w:color w:val="auto"/>
          <w:sz w:val="28"/>
          <w:szCs w:val="28"/>
          <w:lang w:eastAsia="en-US"/>
        </w:rPr>
        <w:t>обеспечивает и контролирует системное развитие проектной деятельности</w:t>
      </w:r>
      <w:r w:rsidR="002D6901" w:rsidRPr="002D6901">
        <w:rPr>
          <w:rFonts w:eastAsia="Times New Roman"/>
          <w:color w:val="auto"/>
          <w:sz w:val="28"/>
          <w:szCs w:val="28"/>
        </w:rPr>
        <w:t xml:space="preserve"> </w:t>
      </w:r>
      <w:r w:rsidR="002D6901">
        <w:rPr>
          <w:rFonts w:eastAsia="Times New Roman"/>
          <w:color w:val="auto"/>
          <w:sz w:val="28"/>
          <w:szCs w:val="28"/>
        </w:rPr>
        <w:t xml:space="preserve">Карталинского муниципального округа </w:t>
      </w:r>
      <w:r>
        <w:rPr>
          <w:rFonts w:eastAsia="Calibri"/>
          <w:color w:val="auto"/>
          <w:sz w:val="28"/>
          <w:szCs w:val="28"/>
          <w:lang w:eastAsia="en-US"/>
        </w:rPr>
        <w:t>;</w:t>
      </w:r>
    </w:p>
    <w:p w14:paraId="3ED9BBE7" w14:textId="77777777" w:rsidR="00933FA5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6) </w:t>
      </w:r>
      <w:r w:rsidRPr="00325738">
        <w:rPr>
          <w:rFonts w:eastAsia="Calibri"/>
          <w:color w:val="auto"/>
          <w:sz w:val="28"/>
          <w:szCs w:val="28"/>
          <w:lang w:eastAsia="en-US"/>
        </w:rPr>
        <w:t xml:space="preserve">осуществляет контроль за соблюдением требований, установленных нормативными правовыми актами </w:t>
      </w:r>
      <w:r>
        <w:rPr>
          <w:rFonts w:eastAsia="Calibri"/>
          <w:color w:val="auto"/>
          <w:sz w:val="28"/>
          <w:szCs w:val="28"/>
          <w:lang w:eastAsia="en-US"/>
        </w:rPr>
        <w:t>в сфере проектной деятельности;</w:t>
      </w:r>
    </w:p>
    <w:p w14:paraId="420A743F" w14:textId="77777777" w:rsidR="00933FA5" w:rsidRPr="00325738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7) </w:t>
      </w:r>
      <w:r w:rsidRPr="00325738">
        <w:rPr>
          <w:rFonts w:eastAsia="Calibri"/>
          <w:color w:val="auto"/>
          <w:sz w:val="28"/>
          <w:szCs w:val="28"/>
          <w:lang w:eastAsia="en-US"/>
        </w:rPr>
        <w:t xml:space="preserve">выполняет иные обязанности, предусмотренные муниципальными правовыми актами </w:t>
      </w:r>
      <w:r w:rsidR="002D6901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Pr="00325738">
        <w:rPr>
          <w:rFonts w:eastAsia="Calibri"/>
          <w:color w:val="auto"/>
          <w:sz w:val="28"/>
          <w:szCs w:val="28"/>
          <w:lang w:eastAsia="en-US"/>
        </w:rPr>
        <w:t>.</w:t>
      </w:r>
    </w:p>
    <w:p w14:paraId="261A5ADF" w14:textId="77777777" w:rsidR="00933FA5" w:rsidRPr="00325738" w:rsidRDefault="00933FA5" w:rsidP="00933FA5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25738">
        <w:rPr>
          <w:rFonts w:eastAsia="Calibri"/>
          <w:color w:val="auto"/>
          <w:sz w:val="28"/>
          <w:szCs w:val="28"/>
          <w:lang w:eastAsia="en-US"/>
        </w:rPr>
        <w:t xml:space="preserve">10. Должностные лица 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325738">
        <w:rPr>
          <w:rFonts w:eastAsia="Calibri"/>
          <w:color w:val="auto"/>
          <w:sz w:val="28"/>
          <w:szCs w:val="28"/>
          <w:lang w:eastAsia="en-US"/>
        </w:rPr>
        <w:t>униципального проектного оф</w:t>
      </w:r>
      <w:r>
        <w:rPr>
          <w:rFonts w:eastAsia="Calibri"/>
          <w:color w:val="auto"/>
          <w:sz w:val="28"/>
          <w:szCs w:val="28"/>
          <w:lang w:eastAsia="en-US"/>
        </w:rPr>
        <w:t>иса выполняют задачи и функции М</w:t>
      </w:r>
      <w:r w:rsidRPr="00325738">
        <w:rPr>
          <w:rFonts w:eastAsia="Calibri"/>
          <w:color w:val="auto"/>
          <w:sz w:val="28"/>
          <w:szCs w:val="28"/>
          <w:lang w:eastAsia="en-US"/>
        </w:rPr>
        <w:t xml:space="preserve">униципального </w:t>
      </w:r>
      <w:r>
        <w:rPr>
          <w:rFonts w:eastAsia="Calibri"/>
          <w:color w:val="auto"/>
          <w:sz w:val="28"/>
          <w:szCs w:val="28"/>
          <w:lang w:eastAsia="en-US"/>
        </w:rPr>
        <w:t>проектного офиса в соответствии</w:t>
      </w:r>
      <w:r w:rsidRPr="00325738">
        <w:rPr>
          <w:rFonts w:eastAsia="Calibri"/>
          <w:color w:val="auto"/>
          <w:sz w:val="28"/>
          <w:szCs w:val="28"/>
          <w:lang w:eastAsia="en-US"/>
        </w:rPr>
        <w:br/>
        <w:t>с должностными обязанностями, распределе</w:t>
      </w:r>
      <w:r>
        <w:rPr>
          <w:rFonts w:eastAsia="Calibri"/>
          <w:color w:val="auto"/>
          <w:sz w:val="28"/>
          <w:szCs w:val="28"/>
          <w:lang w:eastAsia="en-US"/>
        </w:rPr>
        <w:t>нными между ними руководителем М</w:t>
      </w:r>
      <w:r w:rsidRPr="00325738">
        <w:rPr>
          <w:rFonts w:eastAsia="Calibri"/>
          <w:color w:val="auto"/>
          <w:sz w:val="28"/>
          <w:szCs w:val="28"/>
          <w:lang w:eastAsia="en-US"/>
        </w:rPr>
        <w:t>униципального проектного офиса, согласно должностным инструкциям.</w:t>
      </w:r>
    </w:p>
    <w:p w14:paraId="5C1CE983" w14:textId="77777777" w:rsidR="00E64E53" w:rsidRDefault="00933FA5" w:rsidP="00212FD0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25738">
        <w:rPr>
          <w:rFonts w:eastAsia="Calibri"/>
          <w:color w:val="auto"/>
          <w:sz w:val="28"/>
          <w:szCs w:val="28"/>
          <w:lang w:eastAsia="en-US"/>
        </w:rPr>
        <w:t xml:space="preserve">11. В целях осуществления функций пункта </w:t>
      </w:r>
      <w:r>
        <w:rPr>
          <w:rFonts w:eastAsia="Calibri"/>
          <w:color w:val="auto"/>
          <w:sz w:val="28"/>
          <w:szCs w:val="28"/>
          <w:lang w:eastAsia="en-US"/>
        </w:rPr>
        <w:t>6</w:t>
      </w:r>
      <w:r w:rsidR="005E4E33" w:rsidRPr="005E4E3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5E4E33">
        <w:rPr>
          <w:rFonts w:eastAsia="Calibri"/>
          <w:color w:val="auto"/>
          <w:sz w:val="28"/>
          <w:szCs w:val="28"/>
          <w:lang w:eastAsia="en-US"/>
        </w:rPr>
        <w:t xml:space="preserve"> глава</w:t>
      </w:r>
      <w:r w:rsidR="005E4E33" w:rsidRPr="005E4E3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5E4E33">
        <w:rPr>
          <w:rFonts w:eastAsia="Calibri"/>
          <w:color w:val="auto"/>
          <w:sz w:val="28"/>
          <w:szCs w:val="28"/>
          <w:lang w:val="en-US" w:eastAsia="en-US"/>
        </w:rPr>
        <w:t>II</w:t>
      </w:r>
      <w:r w:rsidR="005E4E3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325738">
        <w:rPr>
          <w:rFonts w:eastAsia="Calibri"/>
          <w:color w:val="auto"/>
          <w:sz w:val="28"/>
          <w:szCs w:val="28"/>
          <w:lang w:eastAsia="en-US"/>
        </w:rPr>
        <w:t xml:space="preserve"> н</w:t>
      </w:r>
      <w:r>
        <w:rPr>
          <w:rFonts w:eastAsia="Calibri"/>
          <w:color w:val="auto"/>
          <w:sz w:val="28"/>
          <w:szCs w:val="28"/>
          <w:lang w:eastAsia="en-US"/>
        </w:rPr>
        <w:t>астоящего Положения сотрудники М</w:t>
      </w:r>
      <w:r w:rsidRPr="00325738">
        <w:rPr>
          <w:rFonts w:eastAsia="Calibri"/>
          <w:color w:val="auto"/>
          <w:sz w:val="28"/>
          <w:szCs w:val="28"/>
          <w:lang w:eastAsia="en-US"/>
        </w:rPr>
        <w:t>униципального проектного офиса используют</w:t>
      </w:r>
      <w:r w:rsidRPr="0013564E">
        <w:rPr>
          <w:rFonts w:eastAsia="Calibri"/>
          <w:color w:val="auto"/>
          <w:sz w:val="28"/>
          <w:szCs w:val="28"/>
          <w:lang w:eastAsia="en-US"/>
        </w:rPr>
        <w:t xml:space="preserve"> все способы коммуникации и эффективного межведомственного взаимодействия между участниками, в том числе организацию совещаний</w:t>
      </w:r>
      <w:r w:rsidR="00212FD0">
        <w:rPr>
          <w:rFonts w:eastAsia="Calibri"/>
          <w:color w:val="auto"/>
          <w:sz w:val="28"/>
          <w:szCs w:val="28"/>
          <w:lang w:eastAsia="en-US"/>
        </w:rPr>
        <w:t>.</w:t>
      </w:r>
    </w:p>
    <w:p w14:paraId="5C3731E3" w14:textId="77777777" w:rsidR="00E60F76" w:rsidRDefault="00E60F76" w:rsidP="00E60F76">
      <w:pPr>
        <w:widowControl w:val="0"/>
        <w:ind w:firstLine="709"/>
        <w:jc w:val="center"/>
        <w:rPr>
          <w:rFonts w:eastAsia="Times New Roman"/>
          <w:color w:val="auto"/>
          <w:sz w:val="28"/>
          <w:szCs w:val="28"/>
        </w:rPr>
      </w:pPr>
    </w:p>
    <w:p w14:paraId="4C81AF80" w14:textId="77777777" w:rsidR="00E60F76" w:rsidRPr="007F06FC" w:rsidRDefault="00E60F76" w:rsidP="00E60F76">
      <w:pPr>
        <w:pStyle w:val="a3"/>
        <w:ind w:left="4536" w:firstLine="0"/>
        <w:jc w:val="center"/>
        <w:rPr>
          <w:sz w:val="28"/>
          <w:szCs w:val="28"/>
        </w:rPr>
      </w:pPr>
      <w:r w:rsidRPr="007F06FC">
        <w:rPr>
          <w:sz w:val="28"/>
          <w:szCs w:val="28"/>
        </w:rPr>
        <w:lastRenderedPageBreak/>
        <w:t>УТВЕРЖДЕНО</w:t>
      </w:r>
    </w:p>
    <w:p w14:paraId="263699C4" w14:textId="77777777" w:rsidR="00E60F76" w:rsidRPr="007F06FC" w:rsidRDefault="00212FD0" w:rsidP="00E60F76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E60F76" w:rsidRPr="007F06FC">
        <w:rPr>
          <w:sz w:val="28"/>
          <w:szCs w:val="28"/>
        </w:rPr>
        <w:t>дминистрации</w:t>
      </w:r>
    </w:p>
    <w:p w14:paraId="17B5CCFF" w14:textId="77777777" w:rsidR="00E60F76" w:rsidRPr="007F06FC" w:rsidRDefault="00E60F76" w:rsidP="00E60F76">
      <w:pPr>
        <w:pStyle w:val="a3"/>
        <w:ind w:left="4536" w:firstLine="0"/>
        <w:jc w:val="center"/>
        <w:rPr>
          <w:sz w:val="28"/>
          <w:szCs w:val="28"/>
        </w:rPr>
      </w:pPr>
      <w:r w:rsidRPr="007F06FC">
        <w:rPr>
          <w:sz w:val="28"/>
          <w:szCs w:val="28"/>
        </w:rPr>
        <w:t>Карталинского муници</w:t>
      </w:r>
      <w:r w:rsidR="00852406" w:rsidRPr="007F06FC">
        <w:rPr>
          <w:sz w:val="28"/>
          <w:szCs w:val="28"/>
        </w:rPr>
        <w:t xml:space="preserve">пального </w:t>
      </w:r>
      <w:r w:rsidR="005E4E33" w:rsidRPr="007F06FC">
        <w:rPr>
          <w:sz w:val="28"/>
          <w:szCs w:val="28"/>
        </w:rPr>
        <w:t>округа</w:t>
      </w:r>
    </w:p>
    <w:p w14:paraId="34860F7B" w14:textId="77777777" w:rsidR="005E4E33" w:rsidRPr="007F06FC" w:rsidRDefault="005E4E33" w:rsidP="00E60F76">
      <w:pPr>
        <w:pStyle w:val="a3"/>
        <w:ind w:left="4536" w:firstLine="0"/>
        <w:jc w:val="center"/>
        <w:rPr>
          <w:sz w:val="28"/>
          <w:szCs w:val="28"/>
        </w:rPr>
      </w:pPr>
      <w:r w:rsidRPr="007F06FC">
        <w:rPr>
          <w:sz w:val="28"/>
          <w:szCs w:val="28"/>
        </w:rPr>
        <w:t>Челябинской области</w:t>
      </w:r>
    </w:p>
    <w:p w14:paraId="160CA80B" w14:textId="7D2995E4" w:rsidR="00E60F76" w:rsidRPr="007F06FC" w:rsidRDefault="00E60F76" w:rsidP="00E60F76">
      <w:pPr>
        <w:pStyle w:val="a3"/>
        <w:ind w:left="4536" w:firstLine="0"/>
        <w:jc w:val="center"/>
        <w:rPr>
          <w:sz w:val="28"/>
          <w:szCs w:val="28"/>
        </w:rPr>
      </w:pPr>
      <w:r w:rsidRPr="007F06FC">
        <w:rPr>
          <w:sz w:val="28"/>
          <w:szCs w:val="28"/>
        </w:rPr>
        <w:t>от</w:t>
      </w:r>
      <w:r w:rsidR="001D7436">
        <w:rPr>
          <w:sz w:val="28"/>
          <w:szCs w:val="28"/>
        </w:rPr>
        <w:t xml:space="preserve"> 15.01.</w:t>
      </w:r>
      <w:r w:rsidR="00172874" w:rsidRPr="007F06FC">
        <w:rPr>
          <w:sz w:val="28"/>
          <w:szCs w:val="28"/>
        </w:rPr>
        <w:t>2026</w:t>
      </w:r>
      <w:r w:rsidRPr="007F06FC">
        <w:rPr>
          <w:sz w:val="28"/>
          <w:szCs w:val="28"/>
        </w:rPr>
        <w:t xml:space="preserve"> года №</w:t>
      </w:r>
      <w:r w:rsidR="001D7436">
        <w:rPr>
          <w:sz w:val="28"/>
          <w:szCs w:val="28"/>
        </w:rPr>
        <w:t xml:space="preserve"> 15</w:t>
      </w:r>
    </w:p>
    <w:p w14:paraId="7E9776F9" w14:textId="77777777" w:rsidR="00933FA5" w:rsidRPr="007F06FC" w:rsidRDefault="00933FA5" w:rsidP="0013564E">
      <w:pPr>
        <w:widowControl w:val="0"/>
        <w:ind w:firstLine="709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3BC2B84" w14:textId="77777777" w:rsidR="00E60F76" w:rsidRPr="007F06FC" w:rsidRDefault="00E60F76" w:rsidP="009B3688">
      <w:pPr>
        <w:widowControl w:val="0"/>
        <w:tabs>
          <w:tab w:val="left" w:pos="1134"/>
        </w:tabs>
        <w:contextualSpacing/>
        <w:rPr>
          <w:rFonts w:eastAsia="Calibri"/>
          <w:color w:val="auto"/>
          <w:sz w:val="28"/>
          <w:szCs w:val="28"/>
          <w:lang w:eastAsia="en-US"/>
        </w:rPr>
      </w:pPr>
    </w:p>
    <w:p w14:paraId="34DE2093" w14:textId="77777777" w:rsidR="00E60F76" w:rsidRPr="007F06FC" w:rsidRDefault="00E60F76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8947507" w14:textId="77777777" w:rsidR="00E60F76" w:rsidRPr="007F06FC" w:rsidRDefault="00E60F76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7F06FC">
        <w:rPr>
          <w:rFonts w:eastAsia="Calibri"/>
          <w:color w:val="auto"/>
          <w:sz w:val="28"/>
          <w:szCs w:val="28"/>
          <w:lang w:eastAsia="en-US"/>
        </w:rPr>
        <w:t>Положение</w:t>
      </w:r>
    </w:p>
    <w:p w14:paraId="025A6E48" w14:textId="77777777" w:rsidR="00E60F76" w:rsidRPr="007F06FC" w:rsidRDefault="00E60F76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7F06FC">
        <w:rPr>
          <w:rFonts w:eastAsia="Calibri"/>
          <w:color w:val="auto"/>
          <w:sz w:val="28"/>
          <w:szCs w:val="28"/>
          <w:lang w:eastAsia="en-US"/>
        </w:rPr>
        <w:t xml:space="preserve">о Муниципальном проектном комитете </w:t>
      </w:r>
    </w:p>
    <w:p w14:paraId="62456060" w14:textId="77777777" w:rsidR="00E60F76" w:rsidRPr="003E23F2" w:rsidRDefault="00E60F76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7F06FC"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</w:p>
    <w:p w14:paraId="1A8F20C4" w14:textId="77777777" w:rsidR="00E60F76" w:rsidRDefault="00212FD0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</w:t>
      </w:r>
    </w:p>
    <w:p w14:paraId="7FE8BA2B" w14:textId="77777777" w:rsidR="00212FD0" w:rsidRPr="0013564E" w:rsidRDefault="00212FD0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E3B01F4" w14:textId="77777777" w:rsidR="00E60F76" w:rsidRDefault="00C02AB9" w:rsidP="00E60F76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3564E">
        <w:rPr>
          <w:rFonts w:eastAsia="Calibri"/>
          <w:color w:val="auto"/>
          <w:sz w:val="28"/>
          <w:szCs w:val="28"/>
          <w:lang w:eastAsia="en-US"/>
        </w:rPr>
        <w:fldChar w:fldCharType="begin"/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instrText xml:space="preserve"> =1\*</w:instrText>
      </w:r>
      <w:r w:rsidR="00E60F76" w:rsidRPr="0013564E">
        <w:rPr>
          <w:rFonts w:eastAsia="Calibri"/>
          <w:color w:val="auto"/>
          <w:sz w:val="28"/>
          <w:szCs w:val="28"/>
          <w:lang w:val="en-US" w:eastAsia="en-US"/>
        </w:rPr>
        <w:instrText>ROMAN</w:instrText>
      </w:r>
      <w:r w:rsidRPr="0013564E">
        <w:rPr>
          <w:rFonts w:eastAsia="Calibri"/>
          <w:color w:val="auto"/>
          <w:sz w:val="28"/>
          <w:szCs w:val="28"/>
          <w:lang w:eastAsia="en-US"/>
        </w:rPr>
        <w:fldChar w:fldCharType="separate"/>
      </w:r>
      <w:r w:rsidR="00E60F76" w:rsidRPr="0013564E">
        <w:rPr>
          <w:rFonts w:eastAsia="Calibri"/>
          <w:noProof/>
          <w:color w:val="auto"/>
          <w:sz w:val="28"/>
          <w:szCs w:val="28"/>
          <w:lang w:eastAsia="en-US"/>
        </w:rPr>
        <w:t>I</w:t>
      </w:r>
      <w:r w:rsidRPr="0013564E">
        <w:rPr>
          <w:rFonts w:eastAsia="Calibri"/>
          <w:color w:val="auto"/>
          <w:sz w:val="28"/>
          <w:szCs w:val="28"/>
          <w:lang w:eastAsia="en-US"/>
        </w:rPr>
        <w:fldChar w:fldCharType="end"/>
      </w:r>
      <w:r w:rsidR="00E60F76">
        <w:rPr>
          <w:rFonts w:eastAsia="Calibri"/>
          <w:color w:val="auto"/>
          <w:sz w:val="28"/>
          <w:szCs w:val="28"/>
          <w:lang w:eastAsia="en-US"/>
        </w:rPr>
        <w:t>. Общие положения</w:t>
      </w:r>
    </w:p>
    <w:p w14:paraId="58C6AAB5" w14:textId="77777777" w:rsidR="00E60F76" w:rsidRDefault="00E60F76" w:rsidP="00E60F76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88FBD04" w14:textId="77777777" w:rsidR="00212FD0" w:rsidRDefault="00212FD0" w:rsidP="00E60F76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D532570" w14:textId="77777777" w:rsidR="00E60F76" w:rsidRPr="002E75A3" w:rsidRDefault="00E60F76" w:rsidP="00E60F76">
      <w:pPr>
        <w:widowControl w:val="0"/>
        <w:tabs>
          <w:tab w:val="left" w:pos="1134"/>
        </w:tabs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1</w:t>
      </w:r>
      <w:r w:rsidRPr="0013564E"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eastAsia="en-US"/>
        </w:rPr>
        <w:t> </w:t>
      </w:r>
      <w:r w:rsidRPr="0013564E">
        <w:rPr>
          <w:rFonts w:eastAsia="Calibri"/>
          <w:color w:val="auto"/>
          <w:sz w:val="28"/>
          <w:szCs w:val="28"/>
          <w:lang w:eastAsia="en-US"/>
        </w:rPr>
        <w:t xml:space="preserve">Муниципальный проектный комитет </w:t>
      </w:r>
      <w:r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4979DF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(</w:t>
      </w:r>
      <w:r w:rsidRPr="003E23F2">
        <w:rPr>
          <w:rFonts w:eastAsia="Calibri"/>
          <w:color w:val="auto"/>
          <w:sz w:val="28"/>
          <w:szCs w:val="28"/>
          <w:lang w:eastAsia="en-US"/>
        </w:rPr>
        <w:t xml:space="preserve">далее по тексту </w:t>
      </w:r>
      <w:r w:rsidR="004979DF">
        <w:rPr>
          <w:rFonts w:eastAsia="Calibri"/>
          <w:color w:val="auto"/>
          <w:sz w:val="28"/>
          <w:szCs w:val="28"/>
          <w:lang w:eastAsia="en-US"/>
        </w:rPr>
        <w:t xml:space="preserve">именуется </w:t>
      </w:r>
      <w:r w:rsidRPr="003E23F2">
        <w:rPr>
          <w:rFonts w:eastAsia="Calibri"/>
          <w:color w:val="auto"/>
          <w:sz w:val="28"/>
          <w:szCs w:val="28"/>
          <w:lang w:eastAsia="en-US"/>
        </w:rPr>
        <w:t xml:space="preserve">– Муниципальный проектный комитет) является коллегиальным </w:t>
      </w:r>
      <w:r w:rsidRPr="003E23F2">
        <w:rPr>
          <w:color w:val="auto"/>
          <w:sz w:val="28"/>
          <w:szCs w:val="28"/>
        </w:rPr>
        <w:t>органом, формируемым в целях подготовки, реализации</w:t>
      </w:r>
      <w:r w:rsidRPr="003E23F2">
        <w:rPr>
          <w:color w:val="auto"/>
          <w:sz w:val="28"/>
          <w:szCs w:val="28"/>
        </w:rPr>
        <w:br/>
        <w:t>и завершения одного или нескольких муниципальных проектов, принимающим управленческие решения в части планирования и контроля проектной деятельности.</w:t>
      </w:r>
    </w:p>
    <w:p w14:paraId="19CFEB25" w14:textId="77777777" w:rsidR="00E60F76" w:rsidRDefault="00E60F76" w:rsidP="00E64E53">
      <w:pPr>
        <w:widowControl w:val="0"/>
        <w:tabs>
          <w:tab w:val="left" w:pos="1134"/>
        </w:tabs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</w:t>
      </w:r>
      <w:r w:rsidRPr="003E23F2">
        <w:rPr>
          <w:rFonts w:eastAsia="Calibri"/>
          <w:color w:val="auto"/>
          <w:sz w:val="28"/>
          <w:szCs w:val="28"/>
          <w:lang w:eastAsia="en-US"/>
        </w:rPr>
        <w:t>2. Муниципальный</w:t>
      </w:r>
      <w:r w:rsidRPr="0013564E">
        <w:rPr>
          <w:rFonts w:eastAsia="Calibri"/>
          <w:color w:val="auto"/>
          <w:sz w:val="28"/>
          <w:szCs w:val="28"/>
          <w:lang w:eastAsia="en-US"/>
        </w:rPr>
        <w:t xml:space="preserve"> проектный комитет в своей деятельности руководствуется действующим законодательством Российской Федерации, Челябинской области, настоящим Положением и муниципальными правовыми </w:t>
      </w:r>
      <w:r w:rsidRPr="000A24BB">
        <w:rPr>
          <w:rFonts w:eastAsia="Calibri"/>
          <w:color w:val="auto"/>
          <w:sz w:val="28"/>
          <w:szCs w:val="28"/>
          <w:lang w:eastAsia="en-US"/>
        </w:rPr>
        <w:t xml:space="preserve">актами </w:t>
      </w:r>
      <w:r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A34740">
        <w:rPr>
          <w:rFonts w:eastAsia="Calibri"/>
          <w:color w:val="auto"/>
          <w:sz w:val="28"/>
          <w:szCs w:val="28"/>
          <w:lang w:eastAsia="en-US"/>
        </w:rPr>
        <w:t>.</w:t>
      </w:r>
    </w:p>
    <w:p w14:paraId="587C996C" w14:textId="77777777" w:rsidR="00C067B7" w:rsidRDefault="00C067B7" w:rsidP="00E64E53">
      <w:pPr>
        <w:widowControl w:val="0"/>
        <w:tabs>
          <w:tab w:val="left" w:pos="1134"/>
        </w:tabs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3F1699CE" w14:textId="77777777" w:rsidR="00C067B7" w:rsidRDefault="00C067B7" w:rsidP="00E64E53">
      <w:pPr>
        <w:widowControl w:val="0"/>
        <w:tabs>
          <w:tab w:val="left" w:pos="1134"/>
        </w:tabs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11737F2" w14:textId="77777777" w:rsidR="00E60F76" w:rsidRDefault="00C02AB9" w:rsidP="00E64E53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3564E">
        <w:rPr>
          <w:rFonts w:eastAsia="Calibri"/>
          <w:color w:val="auto"/>
          <w:sz w:val="28"/>
          <w:szCs w:val="28"/>
          <w:lang w:eastAsia="en-US"/>
        </w:rPr>
        <w:fldChar w:fldCharType="begin"/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instrText xml:space="preserve"> =2\*</w:instrText>
      </w:r>
      <w:r w:rsidR="00E60F76" w:rsidRPr="0013564E">
        <w:rPr>
          <w:rFonts w:eastAsia="Calibri"/>
          <w:color w:val="auto"/>
          <w:sz w:val="28"/>
          <w:szCs w:val="28"/>
          <w:lang w:val="en-US" w:eastAsia="en-US"/>
        </w:rPr>
        <w:instrText>ROMAN</w:instrText>
      </w:r>
      <w:r w:rsidRPr="0013564E">
        <w:rPr>
          <w:rFonts w:eastAsia="Calibri"/>
          <w:color w:val="auto"/>
          <w:sz w:val="28"/>
          <w:szCs w:val="28"/>
          <w:lang w:eastAsia="en-US"/>
        </w:rPr>
        <w:fldChar w:fldCharType="separate"/>
      </w:r>
      <w:r w:rsidR="00E60F76" w:rsidRPr="0013564E">
        <w:rPr>
          <w:rFonts w:eastAsia="Calibri"/>
          <w:noProof/>
          <w:color w:val="auto"/>
          <w:sz w:val="28"/>
          <w:szCs w:val="28"/>
          <w:lang w:eastAsia="en-US"/>
        </w:rPr>
        <w:t>II</w:t>
      </w:r>
      <w:r w:rsidRPr="0013564E">
        <w:rPr>
          <w:rFonts w:eastAsia="Calibri"/>
          <w:color w:val="auto"/>
          <w:sz w:val="28"/>
          <w:szCs w:val="28"/>
          <w:lang w:eastAsia="en-US"/>
        </w:rPr>
        <w:fldChar w:fldCharType="end"/>
      </w:r>
      <w:r w:rsidR="00E60F76">
        <w:rPr>
          <w:rFonts w:eastAsia="Calibri"/>
          <w:color w:val="auto"/>
          <w:sz w:val="28"/>
          <w:szCs w:val="28"/>
          <w:lang w:eastAsia="en-US"/>
        </w:rPr>
        <w:t>. Задачи и права М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комитета</w:t>
      </w:r>
    </w:p>
    <w:p w14:paraId="52CA1D06" w14:textId="77777777" w:rsidR="00C067B7" w:rsidRDefault="00C067B7" w:rsidP="00E64E53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EC84E6A" w14:textId="77777777" w:rsidR="00C067B7" w:rsidRPr="0013564E" w:rsidRDefault="00C067B7" w:rsidP="00E64E53">
      <w:pPr>
        <w:widowControl w:val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5750D2D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3. </w:t>
      </w:r>
      <w:r w:rsidRPr="00A87087">
        <w:rPr>
          <w:rFonts w:eastAsia="Calibri"/>
          <w:color w:val="auto"/>
          <w:sz w:val="28"/>
          <w:szCs w:val="28"/>
          <w:lang w:eastAsia="en-US"/>
        </w:rPr>
        <w:t xml:space="preserve">Основными задачами 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A87087">
        <w:rPr>
          <w:rFonts w:eastAsia="Calibri"/>
          <w:color w:val="auto"/>
          <w:sz w:val="28"/>
          <w:szCs w:val="28"/>
          <w:lang w:eastAsia="en-US"/>
        </w:rPr>
        <w:t>униципальног</w:t>
      </w:r>
      <w:r>
        <w:rPr>
          <w:rFonts w:eastAsia="Calibri"/>
          <w:color w:val="auto"/>
          <w:sz w:val="28"/>
          <w:szCs w:val="28"/>
          <w:lang w:eastAsia="en-US"/>
        </w:rPr>
        <w:t>о проектного комитета являются:</w:t>
      </w:r>
    </w:p>
    <w:p w14:paraId="06875AEE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1) </w:t>
      </w:r>
      <w:r w:rsidRPr="00A87087">
        <w:rPr>
          <w:rFonts w:eastAsia="Calibri"/>
          <w:color w:val="auto"/>
          <w:sz w:val="28"/>
          <w:szCs w:val="28"/>
          <w:lang w:eastAsia="en-US"/>
        </w:rPr>
        <w:t>определение и актуализация целей и целевых показателей муниципальных проектов, определение базовых подходов к способам, этапам</w:t>
      </w:r>
      <w:r>
        <w:rPr>
          <w:rFonts w:eastAsia="Calibri"/>
          <w:color w:val="auto"/>
          <w:sz w:val="28"/>
          <w:szCs w:val="28"/>
          <w:lang w:eastAsia="en-US"/>
        </w:rPr>
        <w:br/>
        <w:t>и формам их достижения;</w:t>
      </w:r>
    </w:p>
    <w:p w14:paraId="11B81F4D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2) </w:t>
      </w:r>
      <w:r w:rsidRPr="00A87087">
        <w:rPr>
          <w:rFonts w:eastAsia="Calibri"/>
          <w:color w:val="auto"/>
          <w:sz w:val="28"/>
          <w:szCs w:val="28"/>
          <w:lang w:eastAsia="en-US"/>
        </w:rPr>
        <w:t>определение ключевых параметров для формирования муниципальных проектов;</w:t>
      </w:r>
    </w:p>
    <w:p w14:paraId="5F958159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3) </w:t>
      </w:r>
      <w:r w:rsidRPr="001E251E">
        <w:rPr>
          <w:rFonts w:eastAsia="Calibri"/>
          <w:color w:val="auto"/>
          <w:sz w:val="28"/>
          <w:szCs w:val="28"/>
          <w:lang w:eastAsia="en-US"/>
        </w:rPr>
        <w:t>организация взаимодействия</w:t>
      </w:r>
      <w:r>
        <w:rPr>
          <w:rFonts w:eastAsia="Times New Roman"/>
          <w:color w:val="auto"/>
          <w:sz w:val="28"/>
          <w:szCs w:val="28"/>
        </w:rPr>
        <w:t xml:space="preserve"> участников проектной деятельности</w:t>
      </w:r>
      <w:r>
        <w:rPr>
          <w:rFonts w:eastAsia="Times New Roman"/>
          <w:color w:val="auto"/>
          <w:sz w:val="28"/>
          <w:szCs w:val="28"/>
        </w:rPr>
        <w:br/>
        <w:t>при рассмотрении вопросов</w:t>
      </w:r>
      <w:r w:rsidRPr="001E251E">
        <w:rPr>
          <w:rFonts w:eastAsia="Calibri"/>
          <w:color w:val="auto"/>
          <w:sz w:val="28"/>
          <w:szCs w:val="28"/>
          <w:lang w:eastAsia="en-US"/>
        </w:rPr>
        <w:t xml:space="preserve">, связанных с </w:t>
      </w:r>
      <w:r w:rsidRPr="00E04672">
        <w:rPr>
          <w:rFonts w:eastAsia="Calibri"/>
          <w:color w:val="auto"/>
          <w:sz w:val="28"/>
          <w:szCs w:val="28"/>
          <w:lang w:eastAsia="en-US"/>
        </w:rPr>
        <w:t xml:space="preserve">реализацией </w:t>
      </w:r>
      <w:r w:rsidRPr="00E04672">
        <w:rPr>
          <w:color w:val="auto"/>
          <w:sz w:val="28"/>
          <w:szCs w:val="28"/>
        </w:rPr>
        <w:t>муниципальных</w:t>
      </w:r>
      <w:r>
        <w:rPr>
          <w:color w:val="auto"/>
          <w:sz w:val="28"/>
          <w:szCs w:val="28"/>
        </w:rPr>
        <w:br/>
      </w:r>
      <w:r w:rsidRPr="00E04672">
        <w:rPr>
          <w:color w:val="auto"/>
          <w:sz w:val="28"/>
          <w:szCs w:val="28"/>
        </w:rPr>
        <w:t>и</w:t>
      </w:r>
      <w:r w:rsidRPr="00E04672">
        <w:rPr>
          <w:rFonts w:eastAsia="Calibri"/>
          <w:color w:val="auto"/>
          <w:sz w:val="28"/>
          <w:szCs w:val="28"/>
          <w:lang w:eastAsia="en-US"/>
        </w:rPr>
        <w:t xml:space="preserve"> региональных проектов;</w:t>
      </w:r>
    </w:p>
    <w:p w14:paraId="05900BE7" w14:textId="77777777" w:rsidR="00E60F76" w:rsidRPr="00A87087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4) в</w:t>
      </w:r>
      <w:r w:rsidRPr="00A87087">
        <w:rPr>
          <w:rFonts w:eastAsia="Calibri"/>
          <w:color w:val="auto"/>
          <w:sz w:val="28"/>
          <w:szCs w:val="28"/>
          <w:lang w:eastAsia="en-US"/>
        </w:rPr>
        <w:t xml:space="preserve">ыработка согласованных предложений по стратегическим </w:t>
      </w:r>
      <w:r>
        <w:rPr>
          <w:rFonts w:eastAsia="Calibri"/>
          <w:color w:val="auto"/>
          <w:sz w:val="28"/>
          <w:szCs w:val="28"/>
          <w:lang w:eastAsia="en-US"/>
        </w:rPr>
        <w:t xml:space="preserve">направлениям в ходе реализации </w:t>
      </w:r>
      <w:r w:rsidRPr="00A87087">
        <w:rPr>
          <w:rFonts w:eastAsia="Calibri"/>
          <w:color w:val="auto"/>
          <w:sz w:val="28"/>
          <w:szCs w:val="28"/>
          <w:lang w:eastAsia="en-US"/>
        </w:rPr>
        <w:t>муниципальных и региональных проектов.</w:t>
      </w:r>
    </w:p>
    <w:p w14:paraId="022544DC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4. </w:t>
      </w:r>
      <w:r w:rsidRPr="00A87087">
        <w:rPr>
          <w:rFonts w:eastAsia="Calibri"/>
          <w:color w:val="auto"/>
          <w:sz w:val="28"/>
          <w:szCs w:val="28"/>
          <w:lang w:eastAsia="en-US"/>
        </w:rPr>
        <w:t>Муниципальный проектный</w:t>
      </w:r>
      <w:r>
        <w:rPr>
          <w:rFonts w:eastAsia="Calibri"/>
          <w:color w:val="auto"/>
          <w:sz w:val="28"/>
          <w:szCs w:val="28"/>
          <w:lang w:eastAsia="en-US"/>
        </w:rPr>
        <w:t xml:space="preserve"> комитет для решения возложенных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>
        <w:rPr>
          <w:rFonts w:eastAsia="Calibri"/>
          <w:color w:val="auto"/>
          <w:sz w:val="28"/>
          <w:szCs w:val="28"/>
          <w:lang w:eastAsia="en-US"/>
        </w:rPr>
        <w:lastRenderedPageBreak/>
        <w:t>на него задач имеет право:</w:t>
      </w:r>
    </w:p>
    <w:p w14:paraId="6ACF5847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1) </w:t>
      </w:r>
      <w:r w:rsidRPr="0013564E">
        <w:rPr>
          <w:rFonts w:eastAsia="Calibri"/>
          <w:color w:val="auto"/>
          <w:sz w:val="28"/>
          <w:szCs w:val="28"/>
          <w:lang w:eastAsia="en-US"/>
        </w:rPr>
        <w:t>запрашивать и получать в установленном порядке необходимые материалы;</w:t>
      </w:r>
    </w:p>
    <w:p w14:paraId="2F7A8A04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2) з</w:t>
      </w:r>
      <w:r w:rsidRPr="004804CF">
        <w:rPr>
          <w:rFonts w:eastAsia="Calibri"/>
          <w:color w:val="auto"/>
          <w:sz w:val="28"/>
          <w:szCs w:val="28"/>
          <w:lang w:eastAsia="en-US"/>
        </w:rPr>
        <w:t xml:space="preserve">аслушивать на своих заседаниях </w:t>
      </w:r>
      <w:r w:rsidRPr="007F6D2D">
        <w:rPr>
          <w:rFonts w:eastAsia="Calibri"/>
          <w:color w:val="auto"/>
          <w:sz w:val="28"/>
          <w:szCs w:val="28"/>
          <w:lang w:eastAsia="en-US"/>
        </w:rPr>
        <w:t>должностных лиц</w:t>
      </w:r>
      <w:r w:rsidRPr="007F6D2D">
        <w:rPr>
          <w:rFonts w:eastAsia="Calibri"/>
          <w:color w:val="auto"/>
          <w:sz w:val="28"/>
          <w:szCs w:val="28"/>
          <w:lang w:eastAsia="en-US"/>
        </w:rPr>
        <w:br/>
      </w:r>
      <w:r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Pr="007F6D2D">
        <w:rPr>
          <w:rFonts w:eastAsia="Times New Roman"/>
          <w:color w:val="auto"/>
          <w:sz w:val="28"/>
          <w:szCs w:val="28"/>
        </w:rPr>
        <w:t>, а также участников проектной деятельности</w:t>
      </w:r>
      <w:r w:rsidRPr="005E4777">
        <w:rPr>
          <w:rFonts w:eastAsia="Calibri"/>
          <w:color w:val="auto"/>
          <w:sz w:val="28"/>
          <w:szCs w:val="28"/>
          <w:lang w:eastAsia="en-US"/>
        </w:rPr>
        <w:t>;</w:t>
      </w:r>
    </w:p>
    <w:p w14:paraId="0B0D8D5A" w14:textId="77777777" w:rsidR="00E60F76" w:rsidRDefault="00E60F76" w:rsidP="00E64E53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3) </w:t>
      </w:r>
      <w:r w:rsidRPr="0013564E">
        <w:rPr>
          <w:rFonts w:eastAsia="Calibri"/>
          <w:color w:val="auto"/>
          <w:sz w:val="28"/>
          <w:szCs w:val="28"/>
          <w:lang w:eastAsia="en-US"/>
        </w:rPr>
        <w:t>привлекать в установленном порядке для осуществления информационно-аналитических и экспертных работ научные и другие организации, а также ученых и специалистов.</w:t>
      </w:r>
    </w:p>
    <w:p w14:paraId="21F47DA1" w14:textId="77777777" w:rsidR="00C067B7" w:rsidRDefault="00C067B7" w:rsidP="00E64E53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3B844B5A" w14:textId="77777777" w:rsidR="00C067B7" w:rsidRPr="0013564E" w:rsidRDefault="00C067B7" w:rsidP="00E64E53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D4B8892" w14:textId="77777777" w:rsidR="00C067B7" w:rsidRDefault="00E60F76" w:rsidP="00E60F76">
      <w:pPr>
        <w:widowControl w:val="0"/>
        <w:tabs>
          <w:tab w:val="left" w:pos="113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3564E">
        <w:rPr>
          <w:rFonts w:eastAsia="Calibri"/>
          <w:noProof/>
          <w:color w:val="auto"/>
          <w:sz w:val="28"/>
          <w:szCs w:val="28"/>
          <w:lang w:eastAsia="en-US"/>
        </w:rPr>
        <w:t>I</w:t>
      </w:r>
      <w:r w:rsidR="00C02AB9" w:rsidRPr="0013564E">
        <w:rPr>
          <w:rFonts w:eastAsia="Calibri"/>
          <w:color w:val="auto"/>
          <w:sz w:val="28"/>
          <w:szCs w:val="28"/>
          <w:lang w:eastAsia="en-US"/>
        </w:rPr>
        <w:fldChar w:fldCharType="begin"/>
      </w:r>
      <w:r w:rsidRPr="0013564E">
        <w:rPr>
          <w:rFonts w:eastAsia="Calibri"/>
          <w:color w:val="auto"/>
          <w:sz w:val="28"/>
          <w:szCs w:val="28"/>
          <w:lang w:eastAsia="en-US"/>
        </w:rPr>
        <w:instrText xml:space="preserve"> =3\*</w:instrText>
      </w:r>
      <w:r w:rsidRPr="0013564E">
        <w:rPr>
          <w:rFonts w:eastAsia="Calibri"/>
          <w:color w:val="auto"/>
          <w:sz w:val="28"/>
          <w:szCs w:val="28"/>
          <w:lang w:val="en-US" w:eastAsia="en-US"/>
        </w:rPr>
        <w:instrText>ROMAN</w:instrText>
      </w:r>
      <w:r w:rsidR="00C02AB9" w:rsidRPr="0013564E">
        <w:rPr>
          <w:rFonts w:eastAsia="Calibri"/>
          <w:color w:val="auto"/>
          <w:sz w:val="28"/>
          <w:szCs w:val="28"/>
          <w:lang w:eastAsia="en-US"/>
        </w:rPr>
        <w:fldChar w:fldCharType="separate"/>
      </w:r>
      <w:r w:rsidRPr="0013564E">
        <w:rPr>
          <w:rFonts w:eastAsia="Calibri"/>
          <w:noProof/>
          <w:color w:val="auto"/>
          <w:sz w:val="28"/>
          <w:szCs w:val="28"/>
          <w:lang w:eastAsia="en-US"/>
        </w:rPr>
        <w:t>II</w:t>
      </w:r>
      <w:r w:rsidR="00C02AB9" w:rsidRPr="0013564E">
        <w:rPr>
          <w:rFonts w:eastAsia="Calibri"/>
          <w:color w:val="auto"/>
          <w:sz w:val="28"/>
          <w:szCs w:val="28"/>
          <w:lang w:eastAsia="en-US"/>
        </w:rPr>
        <w:fldChar w:fldCharType="end"/>
      </w:r>
      <w:r>
        <w:rPr>
          <w:rFonts w:eastAsia="Calibri"/>
          <w:color w:val="auto"/>
          <w:sz w:val="28"/>
          <w:szCs w:val="28"/>
          <w:lang w:eastAsia="en-US"/>
        </w:rPr>
        <w:t xml:space="preserve">. Организация деятельности </w:t>
      </w:r>
    </w:p>
    <w:p w14:paraId="35C330D1" w14:textId="77777777" w:rsidR="00E60F76" w:rsidRDefault="00E60F76" w:rsidP="00E60F76">
      <w:pPr>
        <w:widowControl w:val="0"/>
        <w:tabs>
          <w:tab w:val="left" w:pos="113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комитета</w:t>
      </w:r>
    </w:p>
    <w:p w14:paraId="1C348B5C" w14:textId="77777777" w:rsidR="00C067B7" w:rsidRDefault="00C067B7" w:rsidP="00E60F76">
      <w:pPr>
        <w:widowControl w:val="0"/>
        <w:tabs>
          <w:tab w:val="left" w:pos="113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6D2FC33" w14:textId="77777777" w:rsidR="00C067B7" w:rsidRDefault="00C067B7" w:rsidP="00E60F76">
      <w:pPr>
        <w:widowControl w:val="0"/>
        <w:tabs>
          <w:tab w:val="left" w:pos="113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721F7B7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Pr="0013564E">
        <w:rPr>
          <w:rFonts w:eastAsia="Calibri"/>
          <w:color w:val="auto"/>
          <w:sz w:val="28"/>
          <w:szCs w:val="28"/>
          <w:lang w:eastAsia="en-US"/>
        </w:rPr>
        <w:t>.</w:t>
      </w:r>
      <w:r>
        <w:rPr>
          <w:rFonts w:eastAsia="Calibri"/>
          <w:color w:val="auto"/>
          <w:sz w:val="28"/>
          <w:szCs w:val="28"/>
          <w:lang w:eastAsia="en-US"/>
        </w:rPr>
        <w:t> </w:t>
      </w:r>
      <w:r w:rsidRPr="0013564E">
        <w:rPr>
          <w:rFonts w:eastAsia="Calibri"/>
          <w:color w:val="auto"/>
          <w:sz w:val="28"/>
          <w:szCs w:val="28"/>
          <w:lang w:eastAsia="en-US"/>
        </w:rPr>
        <w:t xml:space="preserve">Муниципальный проектный комитет формируется в составе председателя 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комитета, заместителя</w:t>
      </w:r>
      <w:r>
        <w:rPr>
          <w:rFonts w:eastAsia="Calibri"/>
          <w:color w:val="auto"/>
          <w:sz w:val="28"/>
          <w:szCs w:val="28"/>
          <w:lang w:eastAsia="en-US"/>
        </w:rPr>
        <w:t xml:space="preserve"> председателя М</w:t>
      </w:r>
      <w:r w:rsidRPr="0013564E">
        <w:rPr>
          <w:rFonts w:eastAsia="Calibri"/>
          <w:color w:val="auto"/>
          <w:sz w:val="28"/>
          <w:szCs w:val="28"/>
          <w:lang w:eastAsia="en-US"/>
        </w:rPr>
        <w:t xml:space="preserve">униципального проектного комитета, секретаря </w:t>
      </w:r>
      <w:r>
        <w:rPr>
          <w:rFonts w:eastAsia="Calibri"/>
          <w:color w:val="auto"/>
          <w:sz w:val="28"/>
          <w:szCs w:val="28"/>
          <w:lang w:eastAsia="en-US"/>
        </w:rPr>
        <w:t>М</w:t>
      </w:r>
      <w:r w:rsidRPr="0013564E">
        <w:rPr>
          <w:rFonts w:eastAsia="Calibri"/>
          <w:color w:val="auto"/>
          <w:sz w:val="28"/>
          <w:szCs w:val="28"/>
          <w:lang w:eastAsia="en-US"/>
        </w:rPr>
        <w:t>униципальног</w:t>
      </w:r>
      <w:r>
        <w:rPr>
          <w:rFonts w:eastAsia="Calibri"/>
          <w:color w:val="auto"/>
          <w:sz w:val="28"/>
          <w:szCs w:val="28"/>
          <w:lang w:eastAsia="en-US"/>
        </w:rPr>
        <w:t>о проектного комитета и членов М</w:t>
      </w:r>
      <w:r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комитета.</w:t>
      </w:r>
    </w:p>
    <w:p w14:paraId="3D28CA06" w14:textId="77777777" w:rsidR="00E60F76" w:rsidRPr="007E2427" w:rsidRDefault="00E60F76" w:rsidP="00E60F7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6.</w:t>
      </w:r>
      <w:r w:rsidR="00C067B7">
        <w:rPr>
          <w:rFonts w:eastAsia="Times New Roman"/>
          <w:color w:val="auto"/>
          <w:sz w:val="28"/>
          <w:szCs w:val="28"/>
        </w:rPr>
        <w:t xml:space="preserve"> </w:t>
      </w:r>
      <w:r>
        <w:rPr>
          <w:rFonts w:eastAsia="Times New Roman"/>
          <w:color w:val="auto"/>
          <w:sz w:val="28"/>
          <w:szCs w:val="28"/>
        </w:rPr>
        <w:t>С</w:t>
      </w:r>
      <w:r w:rsidRPr="009705E3">
        <w:rPr>
          <w:rFonts w:eastAsia="Times New Roman"/>
          <w:color w:val="auto"/>
          <w:sz w:val="28"/>
          <w:szCs w:val="28"/>
        </w:rPr>
        <w:t>остав</w:t>
      </w:r>
      <w:r>
        <w:rPr>
          <w:rFonts w:eastAsia="Times New Roman"/>
          <w:color w:val="auto"/>
          <w:sz w:val="28"/>
          <w:szCs w:val="28"/>
        </w:rPr>
        <w:t xml:space="preserve"> Муниципального проектного </w:t>
      </w:r>
      <w:r w:rsidR="00474473">
        <w:rPr>
          <w:rFonts w:eastAsia="Times New Roman"/>
          <w:color w:val="auto"/>
          <w:sz w:val="28"/>
          <w:szCs w:val="28"/>
        </w:rPr>
        <w:t>ком</w:t>
      </w:r>
      <w:r w:rsidR="009A377A">
        <w:rPr>
          <w:rFonts w:eastAsia="Times New Roman"/>
          <w:color w:val="auto"/>
          <w:sz w:val="28"/>
          <w:szCs w:val="28"/>
        </w:rPr>
        <w:t xml:space="preserve">итета утверждается постановлением </w:t>
      </w:r>
      <w:r w:rsidR="00474473">
        <w:rPr>
          <w:rFonts w:eastAsia="Times New Roman"/>
          <w:color w:val="auto"/>
          <w:sz w:val="28"/>
          <w:szCs w:val="28"/>
        </w:rPr>
        <w:t xml:space="preserve"> администрации Карталинского муниципального округа</w:t>
      </w:r>
      <w:r w:rsidR="00212FD0">
        <w:rPr>
          <w:rFonts w:eastAsia="Times New Roman"/>
          <w:color w:val="auto"/>
          <w:sz w:val="28"/>
          <w:szCs w:val="28"/>
        </w:rPr>
        <w:t xml:space="preserve"> Челябинской области</w:t>
      </w:r>
      <w:r w:rsidR="00474473">
        <w:rPr>
          <w:rFonts w:eastAsia="Times New Roman"/>
          <w:color w:val="auto"/>
          <w:sz w:val="28"/>
          <w:szCs w:val="28"/>
        </w:rPr>
        <w:t>.</w:t>
      </w:r>
    </w:p>
    <w:p w14:paraId="60DB17E7" w14:textId="77777777" w:rsidR="00E60F76" w:rsidRDefault="00E60F76" w:rsidP="00E60F7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7.</w:t>
      </w:r>
      <w:r w:rsidR="00C067B7">
        <w:rPr>
          <w:rFonts w:eastAsia="Times New Roman"/>
          <w:color w:val="auto"/>
          <w:sz w:val="28"/>
          <w:szCs w:val="28"/>
        </w:rPr>
        <w:t xml:space="preserve"> </w:t>
      </w:r>
      <w:r w:rsidRPr="007E2427">
        <w:rPr>
          <w:rFonts w:eastAsia="Times New Roman"/>
          <w:color w:val="auto"/>
          <w:sz w:val="28"/>
          <w:szCs w:val="28"/>
        </w:rPr>
        <w:t xml:space="preserve">Председателем </w:t>
      </w:r>
      <w:r>
        <w:rPr>
          <w:rFonts w:eastAsia="Times New Roman"/>
          <w:color w:val="auto"/>
          <w:sz w:val="28"/>
          <w:szCs w:val="28"/>
        </w:rPr>
        <w:t>М</w:t>
      </w:r>
      <w:r w:rsidRPr="007E2427">
        <w:rPr>
          <w:rFonts w:eastAsia="Times New Roman"/>
          <w:color w:val="auto"/>
          <w:sz w:val="28"/>
          <w:szCs w:val="28"/>
        </w:rPr>
        <w:t>униципального проектного комитета является лицо,</w:t>
      </w:r>
      <w:r>
        <w:rPr>
          <w:rFonts w:eastAsia="Times New Roman"/>
          <w:color w:val="auto"/>
          <w:sz w:val="28"/>
          <w:szCs w:val="28"/>
        </w:rPr>
        <w:t xml:space="preserve"> </w:t>
      </w:r>
      <w:r w:rsidRPr="007E2427">
        <w:rPr>
          <w:color w:val="auto"/>
          <w:sz w:val="28"/>
          <w:szCs w:val="28"/>
        </w:rPr>
        <w:t>ответственное за организацию проектной деятельности</w:t>
      </w:r>
      <w:r>
        <w:rPr>
          <w:color w:val="auto"/>
          <w:sz w:val="28"/>
          <w:szCs w:val="28"/>
        </w:rPr>
        <w:br/>
      </w:r>
      <w:r w:rsidRPr="008E25E2">
        <w:rPr>
          <w:color w:val="auto"/>
          <w:sz w:val="28"/>
          <w:szCs w:val="28"/>
        </w:rPr>
        <w:t>в</w:t>
      </w:r>
      <w:r>
        <w:rPr>
          <w:color w:val="auto"/>
          <w:sz w:val="28"/>
          <w:szCs w:val="28"/>
        </w:rPr>
        <w:t xml:space="preserve"> Карталинском муниципальном округе</w:t>
      </w:r>
      <w:r w:rsidR="00212FD0">
        <w:rPr>
          <w:color w:val="auto"/>
          <w:sz w:val="28"/>
          <w:szCs w:val="28"/>
        </w:rPr>
        <w:t xml:space="preserve"> </w:t>
      </w:r>
      <w:r w:rsidR="00212FD0">
        <w:rPr>
          <w:rFonts w:eastAsia="Times New Roman"/>
          <w:color w:val="auto"/>
          <w:sz w:val="28"/>
          <w:szCs w:val="28"/>
        </w:rPr>
        <w:t>Челябинской области</w:t>
      </w:r>
      <w:r>
        <w:rPr>
          <w:rFonts w:eastAsia="Times New Roman"/>
          <w:color w:val="auto"/>
          <w:sz w:val="28"/>
          <w:szCs w:val="28"/>
        </w:rPr>
        <w:t>.</w:t>
      </w:r>
    </w:p>
    <w:p w14:paraId="5030DCF2" w14:textId="77777777" w:rsidR="00E60F76" w:rsidRPr="00A20BD0" w:rsidRDefault="00A20BD0" w:rsidP="00A20BD0">
      <w:pPr>
        <w:widowControl w:val="0"/>
        <w:tabs>
          <w:tab w:val="left" w:pos="1134"/>
        </w:tabs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Times New Roman"/>
          <w:color w:val="auto"/>
          <w:sz w:val="28"/>
          <w:szCs w:val="28"/>
        </w:rPr>
        <w:t xml:space="preserve">        </w:t>
      </w:r>
      <w:r w:rsidR="00E60F76">
        <w:rPr>
          <w:rFonts w:eastAsia="Times New Roman"/>
          <w:color w:val="auto"/>
          <w:sz w:val="28"/>
          <w:szCs w:val="28"/>
        </w:rPr>
        <w:t>8.</w:t>
      </w:r>
      <w:r w:rsidR="00C067B7">
        <w:rPr>
          <w:rFonts w:eastAsia="Times New Roman"/>
          <w:color w:val="auto"/>
          <w:sz w:val="28"/>
          <w:szCs w:val="28"/>
        </w:rPr>
        <w:t xml:space="preserve"> </w:t>
      </w:r>
      <w:r w:rsidR="00E60F76" w:rsidRPr="008E25E2">
        <w:rPr>
          <w:rFonts w:eastAsia="Times New Roman"/>
          <w:color w:val="auto"/>
          <w:sz w:val="28"/>
          <w:szCs w:val="28"/>
        </w:rPr>
        <w:t>Заместител</w:t>
      </w:r>
      <w:r w:rsidR="00E60F76">
        <w:rPr>
          <w:rFonts w:eastAsia="Times New Roman"/>
          <w:color w:val="auto"/>
          <w:sz w:val="28"/>
          <w:szCs w:val="28"/>
        </w:rPr>
        <w:t>ь</w:t>
      </w:r>
      <w:r w:rsidR="00E60F76" w:rsidRPr="008E25E2">
        <w:rPr>
          <w:rFonts w:eastAsia="Times New Roman"/>
          <w:color w:val="auto"/>
          <w:sz w:val="28"/>
          <w:szCs w:val="28"/>
        </w:rPr>
        <w:t xml:space="preserve"> председателя </w:t>
      </w:r>
      <w:r w:rsidR="00E60F76">
        <w:rPr>
          <w:rFonts w:eastAsia="Times New Roman"/>
          <w:color w:val="auto"/>
          <w:sz w:val="28"/>
          <w:szCs w:val="28"/>
        </w:rPr>
        <w:t xml:space="preserve">Муниципального </w:t>
      </w:r>
      <w:r w:rsidR="00E60F76" w:rsidRPr="008E25E2">
        <w:rPr>
          <w:rFonts w:eastAsia="Times New Roman"/>
          <w:color w:val="auto"/>
          <w:sz w:val="28"/>
          <w:szCs w:val="28"/>
        </w:rPr>
        <w:t xml:space="preserve">проектного комитета </w:t>
      </w:r>
      <w:r w:rsidR="00E60F76">
        <w:rPr>
          <w:rFonts w:eastAsia="Times New Roman"/>
          <w:color w:val="auto"/>
          <w:sz w:val="28"/>
          <w:szCs w:val="28"/>
        </w:rPr>
        <w:t xml:space="preserve">назначается </w:t>
      </w:r>
      <w:r w:rsidR="00E60F76" w:rsidRPr="008E25E2">
        <w:rPr>
          <w:rFonts w:eastAsia="Times New Roman"/>
          <w:color w:val="auto"/>
          <w:sz w:val="28"/>
          <w:szCs w:val="28"/>
        </w:rPr>
        <w:t>лицо</w:t>
      </w:r>
      <w:r w:rsidR="00E60F76">
        <w:rPr>
          <w:rFonts w:eastAsia="Times New Roman"/>
          <w:color w:val="auto"/>
          <w:sz w:val="28"/>
          <w:szCs w:val="28"/>
        </w:rPr>
        <w:t xml:space="preserve">м, </w:t>
      </w:r>
      <w:r w:rsidR="00E60F76">
        <w:rPr>
          <w:color w:val="auto"/>
          <w:sz w:val="28"/>
          <w:szCs w:val="28"/>
        </w:rPr>
        <w:t>ответственным</w:t>
      </w:r>
      <w:r w:rsidR="00E60F76" w:rsidRPr="008E25E2">
        <w:rPr>
          <w:color w:val="auto"/>
          <w:sz w:val="28"/>
          <w:szCs w:val="28"/>
        </w:rPr>
        <w:t xml:space="preserve"> за организацию проектной деятельности </w:t>
      </w:r>
      <w:r>
        <w:rPr>
          <w:rFonts w:eastAsia="Times New Roman"/>
          <w:color w:val="auto"/>
          <w:sz w:val="28"/>
          <w:szCs w:val="28"/>
        </w:rPr>
        <w:t>в Карталинском муниципальном округе</w:t>
      </w:r>
      <w:r w:rsidR="00212FD0">
        <w:rPr>
          <w:rFonts w:eastAsia="Times New Roman"/>
          <w:color w:val="auto"/>
          <w:sz w:val="28"/>
          <w:szCs w:val="28"/>
        </w:rPr>
        <w:t xml:space="preserve"> Челябинской области</w:t>
      </w:r>
      <w:r>
        <w:rPr>
          <w:rFonts w:eastAsia="Times New Roman"/>
          <w:color w:val="auto"/>
          <w:sz w:val="28"/>
          <w:szCs w:val="28"/>
        </w:rPr>
        <w:t>.</w:t>
      </w:r>
    </w:p>
    <w:p w14:paraId="7D991C8F" w14:textId="77777777" w:rsidR="00E60F76" w:rsidRPr="007E2427" w:rsidRDefault="00A20BD0" w:rsidP="00E60F76">
      <w:pPr>
        <w:widowControl w:val="0"/>
        <w:tabs>
          <w:tab w:val="left" w:pos="1134"/>
        </w:tabs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</w:t>
      </w:r>
      <w:r w:rsidR="00E60F76">
        <w:rPr>
          <w:color w:val="auto"/>
          <w:sz w:val="28"/>
          <w:szCs w:val="28"/>
        </w:rPr>
        <w:t>. </w:t>
      </w:r>
      <w:r w:rsidR="00C067B7">
        <w:rPr>
          <w:color w:val="auto"/>
          <w:sz w:val="28"/>
          <w:szCs w:val="28"/>
        </w:rPr>
        <w:t xml:space="preserve"> </w:t>
      </w:r>
      <w:r w:rsidR="00E60F76">
        <w:rPr>
          <w:color w:val="auto"/>
          <w:sz w:val="28"/>
          <w:szCs w:val="28"/>
        </w:rPr>
        <w:t>В состав М</w:t>
      </w:r>
      <w:r w:rsidR="00E60F76" w:rsidRPr="007E2427">
        <w:rPr>
          <w:color w:val="auto"/>
          <w:sz w:val="28"/>
          <w:szCs w:val="28"/>
        </w:rPr>
        <w:t xml:space="preserve">униципального проектного комитета включаются заместители Главы </w:t>
      </w:r>
      <w:r>
        <w:rPr>
          <w:rFonts w:eastAsia="Times New Roman"/>
          <w:color w:val="auto"/>
          <w:sz w:val="28"/>
          <w:szCs w:val="28"/>
        </w:rPr>
        <w:t>Карталинского муниципального округа</w:t>
      </w:r>
      <w:r w:rsidR="00C067B7">
        <w:rPr>
          <w:rFonts w:eastAsia="Times New Roman"/>
          <w:color w:val="auto"/>
          <w:sz w:val="28"/>
          <w:szCs w:val="28"/>
        </w:rPr>
        <w:t xml:space="preserve"> Челябинской области</w:t>
      </w:r>
      <w:r w:rsidR="00E60F76">
        <w:rPr>
          <w:rFonts w:eastAsia="Times New Roman"/>
          <w:color w:val="auto"/>
          <w:sz w:val="28"/>
          <w:szCs w:val="28"/>
        </w:rPr>
        <w:t>,</w:t>
      </w:r>
      <w:r w:rsidR="00E60F76" w:rsidRPr="007E2427">
        <w:rPr>
          <w:rFonts w:eastAsia="Times New Roman"/>
          <w:color w:val="auto"/>
          <w:sz w:val="28"/>
          <w:szCs w:val="28"/>
        </w:rPr>
        <w:t xml:space="preserve"> курирующие </w:t>
      </w:r>
      <w:r w:rsidR="00E60F76" w:rsidRPr="007E2427">
        <w:rPr>
          <w:color w:val="auto"/>
          <w:sz w:val="28"/>
          <w:szCs w:val="28"/>
        </w:rPr>
        <w:t>направление, соответствующее реализуемым муниципальным проектам, а также руководители или за</w:t>
      </w:r>
      <w:r w:rsidR="00E60F76">
        <w:rPr>
          <w:color w:val="auto"/>
          <w:sz w:val="28"/>
          <w:szCs w:val="28"/>
        </w:rPr>
        <w:t>местители руководителей органов</w:t>
      </w:r>
      <w:r w:rsidR="00C067B7">
        <w:rPr>
          <w:color w:val="auto"/>
          <w:sz w:val="28"/>
          <w:szCs w:val="28"/>
        </w:rPr>
        <w:t xml:space="preserve"> </w:t>
      </w:r>
      <w:r w:rsidR="00E60F76" w:rsidRPr="007E2427">
        <w:rPr>
          <w:color w:val="auto"/>
          <w:sz w:val="28"/>
          <w:szCs w:val="28"/>
        </w:rPr>
        <w:t xml:space="preserve">и учреждений, являющихся исполнителями или соисполнителями муниципальных проектов, ответственный секретарь </w:t>
      </w:r>
      <w:r w:rsidR="00E60F76">
        <w:rPr>
          <w:color w:val="auto"/>
          <w:sz w:val="28"/>
          <w:szCs w:val="28"/>
        </w:rPr>
        <w:t>М</w:t>
      </w:r>
      <w:r w:rsidR="00E60F76" w:rsidRPr="007E2427">
        <w:rPr>
          <w:color w:val="auto"/>
          <w:sz w:val="28"/>
          <w:szCs w:val="28"/>
        </w:rPr>
        <w:t>униципального проектного комитета, пре</w:t>
      </w:r>
      <w:r w:rsidR="00E60F76">
        <w:rPr>
          <w:color w:val="auto"/>
          <w:sz w:val="28"/>
          <w:szCs w:val="28"/>
        </w:rPr>
        <w:t>дставитель Муниципального проектного офиса,</w:t>
      </w:r>
      <w:r w:rsidR="00A807B4">
        <w:rPr>
          <w:color w:val="auto"/>
          <w:sz w:val="28"/>
          <w:szCs w:val="28"/>
        </w:rPr>
        <w:t xml:space="preserve"> </w:t>
      </w:r>
      <w:r w:rsidR="00E60F76" w:rsidRPr="007E2427">
        <w:rPr>
          <w:color w:val="auto"/>
          <w:sz w:val="28"/>
          <w:szCs w:val="28"/>
        </w:rPr>
        <w:t>а также иные участники.</w:t>
      </w:r>
    </w:p>
    <w:p w14:paraId="75E98252" w14:textId="77777777" w:rsidR="00E60F76" w:rsidRDefault="00A34740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10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.</w:t>
      </w:r>
      <w:r w:rsidR="00E60F76">
        <w:rPr>
          <w:rFonts w:eastAsia="Calibri"/>
          <w:color w:val="auto"/>
          <w:sz w:val="28"/>
          <w:szCs w:val="28"/>
          <w:lang w:eastAsia="en-US"/>
        </w:rPr>
        <w:t> 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Муниципальный проектный комитет:</w:t>
      </w:r>
    </w:p>
    <w:p w14:paraId="1A39850B" w14:textId="77777777" w:rsidR="00E60F76" w:rsidRPr="0029614C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1) </w:t>
      </w:r>
      <w:r w:rsidRPr="0029614C">
        <w:rPr>
          <w:rFonts w:eastAsia="Calibri"/>
          <w:color w:val="auto"/>
          <w:sz w:val="28"/>
          <w:szCs w:val="28"/>
          <w:lang w:eastAsia="en-US"/>
        </w:rPr>
        <w:t xml:space="preserve">принимает решение об утверждении паспорта </w:t>
      </w:r>
      <w:r>
        <w:rPr>
          <w:rFonts w:eastAsia="Calibri"/>
          <w:color w:val="auto"/>
          <w:sz w:val="28"/>
          <w:szCs w:val="28"/>
          <w:lang w:eastAsia="en-US"/>
        </w:rPr>
        <w:t xml:space="preserve">муниципального проекта либо о направлении </w:t>
      </w:r>
      <w:r w:rsidRPr="0029614C">
        <w:rPr>
          <w:rFonts w:eastAsia="Calibri"/>
          <w:color w:val="auto"/>
          <w:sz w:val="28"/>
          <w:szCs w:val="28"/>
          <w:lang w:eastAsia="en-US"/>
        </w:rPr>
        <w:t xml:space="preserve">проекта паспорта </w:t>
      </w:r>
      <w:r>
        <w:rPr>
          <w:rFonts w:eastAsia="Calibri"/>
          <w:color w:val="auto"/>
          <w:sz w:val="28"/>
          <w:szCs w:val="28"/>
          <w:lang w:eastAsia="en-US"/>
        </w:rPr>
        <w:t xml:space="preserve">муниципального </w:t>
      </w:r>
      <w:r w:rsidRPr="0029614C">
        <w:rPr>
          <w:rFonts w:eastAsia="Calibri"/>
          <w:color w:val="auto"/>
          <w:sz w:val="28"/>
          <w:szCs w:val="28"/>
          <w:lang w:eastAsia="en-US"/>
        </w:rPr>
        <w:t xml:space="preserve">проекта предполагаемому руководителю </w:t>
      </w:r>
      <w:r>
        <w:rPr>
          <w:rFonts w:eastAsia="Calibri"/>
          <w:color w:val="auto"/>
          <w:sz w:val="28"/>
          <w:szCs w:val="28"/>
          <w:lang w:eastAsia="en-US"/>
        </w:rPr>
        <w:t xml:space="preserve">муниципального </w:t>
      </w:r>
      <w:r w:rsidRPr="0029614C">
        <w:rPr>
          <w:rFonts w:eastAsia="Calibri"/>
          <w:color w:val="auto"/>
          <w:sz w:val="28"/>
          <w:szCs w:val="28"/>
          <w:lang w:eastAsia="en-US"/>
        </w:rPr>
        <w:t>проекта</w:t>
      </w:r>
      <w:r w:rsidR="00A20BD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29614C">
        <w:rPr>
          <w:rFonts w:eastAsia="Calibri"/>
          <w:color w:val="auto"/>
          <w:sz w:val="28"/>
          <w:szCs w:val="28"/>
          <w:lang w:eastAsia="en-US"/>
        </w:rPr>
        <w:t>на доработку;</w:t>
      </w:r>
    </w:p>
    <w:p w14:paraId="2BB1B736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2) </w:t>
      </w:r>
      <w:r w:rsidRPr="0029614C">
        <w:rPr>
          <w:rFonts w:eastAsia="Calibri"/>
          <w:color w:val="auto"/>
          <w:sz w:val="28"/>
          <w:szCs w:val="28"/>
          <w:lang w:eastAsia="en-US"/>
        </w:rPr>
        <w:t xml:space="preserve">рассматривает при необходимости отчеты руководителей </w:t>
      </w:r>
      <w:r>
        <w:rPr>
          <w:rFonts w:eastAsia="Calibri"/>
          <w:color w:val="auto"/>
          <w:sz w:val="28"/>
          <w:szCs w:val="28"/>
          <w:lang w:eastAsia="en-US"/>
        </w:rPr>
        <w:t>муниципальных проектов о ходе их реализации;</w:t>
      </w:r>
    </w:p>
    <w:p w14:paraId="5BCE5FA4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3) </w:t>
      </w:r>
      <w:r w:rsidRPr="0029614C">
        <w:rPr>
          <w:rFonts w:eastAsia="Calibri"/>
          <w:color w:val="auto"/>
          <w:sz w:val="28"/>
          <w:szCs w:val="28"/>
          <w:lang w:eastAsia="en-US"/>
        </w:rPr>
        <w:t>запрашивает при необходимости у</w:t>
      </w:r>
      <w:r w:rsidR="00A20BD0">
        <w:rPr>
          <w:rFonts w:eastAsia="Times New Roman"/>
          <w:color w:val="auto"/>
          <w:sz w:val="28"/>
          <w:szCs w:val="28"/>
        </w:rPr>
        <w:t xml:space="preserve"> отраслевых Управлений Карталинского муниципального округа</w:t>
      </w:r>
      <w:r>
        <w:rPr>
          <w:rFonts w:eastAsia="Calibri"/>
          <w:color w:val="auto"/>
          <w:sz w:val="28"/>
          <w:szCs w:val="28"/>
          <w:lang w:eastAsia="en-US"/>
        </w:rPr>
        <w:br/>
      </w:r>
      <w:r w:rsidR="00A20BD0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материалы  </w:t>
      </w:r>
      <w:r w:rsidRPr="0029614C">
        <w:rPr>
          <w:rFonts w:eastAsia="Calibri"/>
          <w:color w:val="auto"/>
          <w:sz w:val="28"/>
          <w:szCs w:val="28"/>
          <w:lang w:eastAsia="en-US"/>
        </w:rPr>
        <w:t>и информацию по в</w:t>
      </w:r>
      <w:r>
        <w:rPr>
          <w:rFonts w:eastAsia="Calibri"/>
          <w:color w:val="auto"/>
          <w:sz w:val="28"/>
          <w:szCs w:val="28"/>
          <w:lang w:eastAsia="en-US"/>
        </w:rPr>
        <w:t>опросам реализации муниципальных</w:t>
      </w:r>
      <w:r w:rsidR="00A20BD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29614C">
        <w:rPr>
          <w:rFonts w:eastAsia="Calibri"/>
          <w:color w:val="auto"/>
          <w:sz w:val="28"/>
          <w:szCs w:val="28"/>
          <w:lang w:eastAsia="en-US"/>
        </w:rPr>
        <w:t>проектов;</w:t>
      </w:r>
    </w:p>
    <w:p w14:paraId="17380C4B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4) </w:t>
      </w:r>
      <w:r w:rsidRPr="0029614C">
        <w:rPr>
          <w:rFonts w:eastAsia="Calibri"/>
          <w:color w:val="auto"/>
          <w:sz w:val="28"/>
          <w:szCs w:val="28"/>
          <w:lang w:eastAsia="en-US"/>
        </w:rPr>
        <w:t xml:space="preserve">утверждает запросы руководителей </w:t>
      </w:r>
      <w:r>
        <w:rPr>
          <w:rFonts w:eastAsia="Calibri"/>
          <w:color w:val="auto"/>
          <w:sz w:val="28"/>
          <w:szCs w:val="28"/>
          <w:lang w:eastAsia="en-US"/>
        </w:rPr>
        <w:t>муниципальных проектов</w:t>
      </w:r>
      <w:r>
        <w:rPr>
          <w:rFonts w:eastAsia="Calibri"/>
          <w:color w:val="auto"/>
          <w:sz w:val="28"/>
          <w:szCs w:val="28"/>
          <w:lang w:eastAsia="en-US"/>
        </w:rPr>
        <w:br/>
        <w:t xml:space="preserve">на изменение паспортов муниципальных </w:t>
      </w:r>
      <w:r w:rsidRPr="0029614C">
        <w:rPr>
          <w:rFonts w:eastAsia="Calibri"/>
          <w:color w:val="auto"/>
          <w:sz w:val="28"/>
          <w:szCs w:val="28"/>
          <w:lang w:eastAsia="en-US"/>
        </w:rPr>
        <w:t>проектов;</w:t>
      </w:r>
    </w:p>
    <w:p w14:paraId="5C3C5A6F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5) </w:t>
      </w:r>
      <w:r w:rsidRPr="0029614C">
        <w:rPr>
          <w:rFonts w:eastAsia="Calibri"/>
          <w:color w:val="auto"/>
          <w:sz w:val="28"/>
          <w:szCs w:val="28"/>
          <w:lang w:eastAsia="en-US"/>
        </w:rPr>
        <w:t xml:space="preserve">утверждает отчеты о завершении реализации </w:t>
      </w:r>
      <w:r>
        <w:rPr>
          <w:rFonts w:eastAsia="Calibri"/>
          <w:color w:val="auto"/>
          <w:sz w:val="28"/>
          <w:szCs w:val="28"/>
          <w:lang w:eastAsia="en-US"/>
        </w:rPr>
        <w:t>муниципальных проектов;</w:t>
      </w:r>
    </w:p>
    <w:p w14:paraId="12662F37" w14:textId="77777777" w:rsidR="00E60F76" w:rsidRDefault="00E60F76" w:rsidP="00E60F76">
      <w:pPr>
        <w:widowControl w:val="0"/>
        <w:tabs>
          <w:tab w:val="left" w:pos="1134"/>
        </w:tabs>
        <w:ind w:firstLine="709"/>
        <w:contextualSpacing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6) </w:t>
      </w:r>
      <w:r w:rsidRPr="0029614C">
        <w:rPr>
          <w:rFonts w:eastAsia="Calibri"/>
          <w:color w:val="auto"/>
          <w:sz w:val="28"/>
          <w:szCs w:val="28"/>
          <w:lang w:eastAsia="en-US"/>
        </w:rPr>
        <w:t xml:space="preserve">утверждает протокол заседания </w:t>
      </w:r>
      <w:r>
        <w:rPr>
          <w:rFonts w:eastAsia="Calibri"/>
          <w:color w:val="auto"/>
          <w:sz w:val="28"/>
          <w:szCs w:val="28"/>
          <w:lang w:eastAsia="en-US"/>
        </w:rPr>
        <w:t xml:space="preserve">Муниципального </w:t>
      </w:r>
      <w:r w:rsidRPr="0029614C">
        <w:rPr>
          <w:rFonts w:eastAsia="Calibri"/>
          <w:color w:val="auto"/>
          <w:sz w:val="28"/>
          <w:szCs w:val="28"/>
          <w:lang w:eastAsia="en-US"/>
        </w:rPr>
        <w:t>проектного ком</w:t>
      </w:r>
      <w:r w:rsidR="00C067B7">
        <w:rPr>
          <w:rFonts w:eastAsia="Calibri"/>
          <w:color w:val="auto"/>
          <w:sz w:val="28"/>
          <w:szCs w:val="28"/>
          <w:lang w:eastAsia="en-US"/>
        </w:rPr>
        <w:t>итета.</w:t>
      </w:r>
    </w:p>
    <w:p w14:paraId="752E111E" w14:textId="77777777" w:rsidR="00A34740" w:rsidRDefault="00A34740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9075556" w14:textId="77777777" w:rsidR="00C067B7" w:rsidRDefault="00E60F76" w:rsidP="00E60F76">
      <w:pPr>
        <w:widowControl w:val="0"/>
        <w:tabs>
          <w:tab w:val="left" w:pos="1134"/>
        </w:tabs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6F43E8">
        <w:rPr>
          <w:rFonts w:eastAsia="Calibri"/>
          <w:color w:val="auto"/>
          <w:sz w:val="28"/>
          <w:szCs w:val="28"/>
          <w:lang w:val="en-US" w:eastAsia="en-US"/>
        </w:rPr>
        <w:t>IV</w:t>
      </w:r>
      <w:r w:rsidRPr="006F43E8">
        <w:rPr>
          <w:rFonts w:eastAsia="Calibri"/>
          <w:color w:val="auto"/>
          <w:sz w:val="28"/>
          <w:szCs w:val="28"/>
          <w:lang w:eastAsia="en-US"/>
        </w:rPr>
        <w:t xml:space="preserve">. Проведения заседаний </w:t>
      </w:r>
    </w:p>
    <w:p w14:paraId="69618C06" w14:textId="77777777" w:rsidR="00E60F76" w:rsidRDefault="00E60F76" w:rsidP="00E60F76">
      <w:pPr>
        <w:widowControl w:val="0"/>
        <w:tabs>
          <w:tab w:val="left" w:pos="1134"/>
        </w:tabs>
        <w:contextualSpacing/>
        <w:jc w:val="center"/>
        <w:rPr>
          <w:color w:val="auto"/>
          <w:sz w:val="28"/>
          <w:szCs w:val="28"/>
        </w:rPr>
      </w:pPr>
      <w:r w:rsidRPr="006F43E8">
        <w:rPr>
          <w:rFonts w:eastAsia="Calibri"/>
          <w:color w:val="auto"/>
          <w:sz w:val="28"/>
          <w:szCs w:val="28"/>
          <w:lang w:eastAsia="en-US"/>
        </w:rPr>
        <w:t>Муниципального проектного комитета</w:t>
      </w:r>
    </w:p>
    <w:p w14:paraId="5E45B378" w14:textId="77777777" w:rsidR="00E60F76" w:rsidRDefault="00E60F76" w:rsidP="00E60F76">
      <w:pPr>
        <w:widowControl w:val="0"/>
        <w:tabs>
          <w:tab w:val="left" w:pos="1134"/>
        </w:tabs>
        <w:contextualSpacing/>
        <w:jc w:val="center"/>
        <w:rPr>
          <w:color w:val="auto"/>
          <w:sz w:val="28"/>
          <w:szCs w:val="28"/>
        </w:rPr>
      </w:pPr>
    </w:p>
    <w:p w14:paraId="3302F503" w14:textId="77777777" w:rsidR="00C067B7" w:rsidRPr="00146C67" w:rsidRDefault="00C067B7" w:rsidP="00E60F76">
      <w:pPr>
        <w:widowControl w:val="0"/>
        <w:tabs>
          <w:tab w:val="left" w:pos="1134"/>
        </w:tabs>
        <w:contextualSpacing/>
        <w:jc w:val="center"/>
        <w:rPr>
          <w:color w:val="auto"/>
          <w:sz w:val="28"/>
          <w:szCs w:val="28"/>
        </w:rPr>
      </w:pPr>
    </w:p>
    <w:p w14:paraId="137E3595" w14:textId="77777777" w:rsidR="00E60F76" w:rsidRDefault="00A20BD0" w:rsidP="00E60F76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11</w:t>
      </w:r>
      <w:r w:rsidR="00E60F76" w:rsidRPr="00146C67">
        <w:rPr>
          <w:rFonts w:eastAsia="Calibri"/>
          <w:color w:val="auto"/>
          <w:sz w:val="28"/>
          <w:szCs w:val="28"/>
          <w:lang w:eastAsia="en-US"/>
        </w:rPr>
        <w:t>.</w:t>
      </w:r>
      <w:r w:rsidR="00E60F76">
        <w:rPr>
          <w:rFonts w:eastAsia="Calibri"/>
          <w:color w:val="auto"/>
          <w:sz w:val="28"/>
          <w:szCs w:val="28"/>
          <w:lang w:eastAsia="en-US"/>
        </w:rPr>
        <w:t> </w:t>
      </w:r>
      <w:r w:rsidR="00E60F76" w:rsidRPr="00146C67">
        <w:rPr>
          <w:rFonts w:eastAsia="Calibri"/>
          <w:color w:val="auto"/>
          <w:sz w:val="28"/>
          <w:szCs w:val="28"/>
          <w:lang w:eastAsia="en-US"/>
        </w:rPr>
        <w:t>Подготовку и организацию проведения заседаний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60F76">
        <w:rPr>
          <w:rFonts w:eastAsia="Calibri"/>
          <w:color w:val="auto"/>
          <w:sz w:val="28"/>
          <w:szCs w:val="28"/>
          <w:lang w:eastAsia="en-US"/>
        </w:rPr>
        <w:t>М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к</w:t>
      </w:r>
      <w:r w:rsidR="00E60F76">
        <w:rPr>
          <w:rFonts w:eastAsia="Calibri"/>
          <w:color w:val="auto"/>
          <w:sz w:val="28"/>
          <w:szCs w:val="28"/>
          <w:lang w:eastAsia="en-US"/>
        </w:rPr>
        <w:t>омитета осуществляет секретарь М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комитета.</w:t>
      </w:r>
    </w:p>
    <w:p w14:paraId="6BDA3F29" w14:textId="77777777" w:rsidR="00E60F76" w:rsidRPr="001231A7" w:rsidRDefault="00A20BD0" w:rsidP="00E60F76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12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.</w:t>
      </w:r>
      <w:r w:rsidR="00E60F76">
        <w:rPr>
          <w:rFonts w:eastAsia="Calibri"/>
          <w:color w:val="auto"/>
          <w:sz w:val="28"/>
          <w:szCs w:val="28"/>
          <w:lang w:eastAsia="en-US"/>
        </w:rPr>
        <w:t> Заседания М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униципального проектного комитета пр</w:t>
      </w:r>
      <w:r w:rsidR="00E60F76">
        <w:rPr>
          <w:rFonts w:eastAsia="Calibri"/>
          <w:color w:val="auto"/>
          <w:sz w:val="28"/>
          <w:szCs w:val="28"/>
          <w:lang w:eastAsia="en-US"/>
        </w:rPr>
        <w:t xml:space="preserve">оводятся по мере </w:t>
      </w:r>
      <w:r w:rsidR="00E60F76" w:rsidRPr="001231A7">
        <w:rPr>
          <w:rFonts w:eastAsia="Calibri"/>
          <w:color w:val="auto"/>
          <w:sz w:val="28"/>
          <w:szCs w:val="28"/>
          <w:lang w:eastAsia="en-US"/>
        </w:rPr>
        <w:t>необходимости.</w:t>
      </w:r>
    </w:p>
    <w:p w14:paraId="2EB60447" w14:textId="77777777" w:rsidR="00E60F76" w:rsidRPr="001231A7" w:rsidRDefault="00A20BD0" w:rsidP="00E60F76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13</w:t>
      </w:r>
      <w:r w:rsidR="00E60F76" w:rsidRPr="001231A7">
        <w:rPr>
          <w:rFonts w:eastAsia="Calibri"/>
          <w:color w:val="auto"/>
          <w:sz w:val="28"/>
          <w:szCs w:val="28"/>
          <w:lang w:eastAsia="en-US"/>
        </w:rPr>
        <w:t>. </w:t>
      </w:r>
      <w:r w:rsidR="00E60F76" w:rsidRPr="001231A7">
        <w:rPr>
          <w:color w:val="auto"/>
          <w:sz w:val="28"/>
          <w:szCs w:val="28"/>
        </w:rPr>
        <w:t>Заседания Муниципального проект</w:t>
      </w:r>
      <w:r w:rsidR="00E60F76">
        <w:rPr>
          <w:color w:val="auto"/>
          <w:sz w:val="28"/>
          <w:szCs w:val="28"/>
        </w:rPr>
        <w:t>ного комитета могут проводиться</w:t>
      </w:r>
      <w:r w:rsidR="00C067B7">
        <w:rPr>
          <w:color w:val="auto"/>
          <w:sz w:val="28"/>
          <w:szCs w:val="28"/>
        </w:rPr>
        <w:t xml:space="preserve"> </w:t>
      </w:r>
      <w:r w:rsidR="00E60F76" w:rsidRPr="001231A7">
        <w:rPr>
          <w:color w:val="auto"/>
          <w:sz w:val="28"/>
          <w:szCs w:val="28"/>
        </w:rPr>
        <w:t>в очной или заочной формах.</w:t>
      </w:r>
    </w:p>
    <w:p w14:paraId="17CEDF5A" w14:textId="77777777" w:rsidR="00E60F76" w:rsidRPr="001231A7" w:rsidRDefault="00E60F76" w:rsidP="00E60F76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 w:rsidRPr="001231A7">
        <w:rPr>
          <w:color w:val="auto"/>
          <w:sz w:val="28"/>
          <w:szCs w:val="28"/>
        </w:rPr>
        <w:t>Заседания в очной форме проводятся путем личного участия членов Муниципального проектного комитета.</w:t>
      </w:r>
    </w:p>
    <w:p w14:paraId="765B4513" w14:textId="77777777" w:rsidR="00E60F76" w:rsidRPr="001231A7" w:rsidRDefault="00E60F76" w:rsidP="00E60F76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31A7">
        <w:rPr>
          <w:color w:val="auto"/>
          <w:sz w:val="28"/>
          <w:szCs w:val="28"/>
        </w:rPr>
        <w:t>Заседания в заочной форме проводятся путем заочного голосования.</w:t>
      </w:r>
    </w:p>
    <w:p w14:paraId="2675F1C0" w14:textId="77777777" w:rsidR="00E60F76" w:rsidRPr="0013564E" w:rsidRDefault="00A20BD0" w:rsidP="00E60F7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14</w:t>
      </w:r>
      <w:r w:rsidR="00E60F76" w:rsidRPr="001231A7">
        <w:rPr>
          <w:rFonts w:eastAsia="Times New Roman"/>
          <w:color w:val="auto"/>
          <w:sz w:val="28"/>
          <w:szCs w:val="28"/>
        </w:rPr>
        <w:t xml:space="preserve">. Решение о проведении заседания </w:t>
      </w:r>
      <w:r w:rsidR="00E60F76">
        <w:rPr>
          <w:rFonts w:eastAsia="Times New Roman"/>
          <w:color w:val="auto"/>
          <w:sz w:val="28"/>
          <w:szCs w:val="28"/>
        </w:rPr>
        <w:t>М</w:t>
      </w:r>
      <w:r w:rsidR="00E60F76" w:rsidRPr="001231A7">
        <w:rPr>
          <w:rFonts w:eastAsia="Times New Roman"/>
          <w:color w:val="auto"/>
          <w:sz w:val="28"/>
          <w:szCs w:val="28"/>
        </w:rPr>
        <w:t>униципального проектного комитета принимается</w:t>
      </w:r>
      <w:r w:rsidR="00E60F76" w:rsidRPr="0013564E">
        <w:rPr>
          <w:rFonts w:eastAsia="Times New Roman"/>
          <w:color w:val="auto"/>
          <w:sz w:val="28"/>
          <w:szCs w:val="28"/>
        </w:rPr>
        <w:t xml:space="preserve"> председателем </w:t>
      </w:r>
      <w:r w:rsidR="00E60F76">
        <w:rPr>
          <w:rFonts w:eastAsia="Times New Roman"/>
          <w:color w:val="auto"/>
          <w:sz w:val="28"/>
          <w:szCs w:val="28"/>
        </w:rPr>
        <w:t>М</w:t>
      </w:r>
      <w:r w:rsidR="00E60F76" w:rsidRPr="0013564E">
        <w:rPr>
          <w:rFonts w:eastAsia="Times New Roman"/>
          <w:color w:val="auto"/>
          <w:sz w:val="28"/>
          <w:szCs w:val="28"/>
        </w:rPr>
        <w:t>униципального проектного комитета или его заместителем.</w:t>
      </w:r>
    </w:p>
    <w:p w14:paraId="15C8125E" w14:textId="77777777" w:rsidR="00E60F76" w:rsidRPr="00D70ACC" w:rsidRDefault="00A20BD0" w:rsidP="00E60F76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15</w:t>
      </w:r>
      <w:r w:rsidR="00E60F76" w:rsidRPr="00325C3E">
        <w:rPr>
          <w:rFonts w:eastAsia="Calibri"/>
          <w:color w:val="auto"/>
          <w:sz w:val="28"/>
          <w:szCs w:val="28"/>
          <w:lang w:eastAsia="en-US"/>
        </w:rPr>
        <w:t xml:space="preserve">. Заседания </w:t>
      </w:r>
      <w:r w:rsidR="00E60F76">
        <w:rPr>
          <w:rFonts w:eastAsia="Calibri"/>
          <w:color w:val="auto"/>
          <w:sz w:val="28"/>
          <w:szCs w:val="28"/>
          <w:lang w:eastAsia="en-US"/>
        </w:rPr>
        <w:t>М</w:t>
      </w:r>
      <w:r w:rsidR="00E60F76" w:rsidRPr="00325C3E">
        <w:rPr>
          <w:rFonts w:eastAsia="Calibri"/>
          <w:color w:val="auto"/>
          <w:sz w:val="28"/>
          <w:szCs w:val="28"/>
          <w:lang w:eastAsia="en-US"/>
        </w:rPr>
        <w:t xml:space="preserve">униципального проектного комитета ведет председатель </w:t>
      </w:r>
      <w:r w:rsidR="00E60F76">
        <w:rPr>
          <w:rFonts w:eastAsia="Calibri"/>
          <w:color w:val="auto"/>
          <w:sz w:val="28"/>
          <w:szCs w:val="28"/>
          <w:lang w:eastAsia="en-US"/>
        </w:rPr>
        <w:t>М</w:t>
      </w:r>
      <w:r w:rsidR="00E60F76" w:rsidRPr="00325C3E">
        <w:rPr>
          <w:rFonts w:eastAsia="Calibri"/>
          <w:color w:val="auto"/>
          <w:sz w:val="28"/>
          <w:szCs w:val="28"/>
          <w:lang w:eastAsia="en-US"/>
        </w:rPr>
        <w:t xml:space="preserve">униципального проектного комитета или по его поручению заместитель </w:t>
      </w:r>
      <w:r w:rsidR="00E60F76" w:rsidRPr="00D70ACC">
        <w:rPr>
          <w:rFonts w:eastAsia="Calibri"/>
          <w:color w:val="auto"/>
          <w:sz w:val="28"/>
          <w:szCs w:val="28"/>
          <w:lang w:eastAsia="en-US"/>
        </w:rPr>
        <w:t>председателя Муниципального проектного комитета.</w:t>
      </w:r>
    </w:p>
    <w:p w14:paraId="37755BCB" w14:textId="77777777" w:rsidR="00E60F76" w:rsidRPr="00D70ACC" w:rsidRDefault="00A20BD0" w:rsidP="00E60F76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16</w:t>
      </w:r>
      <w:r w:rsidR="00E60F76" w:rsidRPr="00D70ACC">
        <w:rPr>
          <w:rFonts w:eastAsia="Calibri"/>
          <w:color w:val="auto"/>
          <w:sz w:val="28"/>
          <w:szCs w:val="28"/>
          <w:lang w:eastAsia="en-US"/>
        </w:rPr>
        <w:t>. </w:t>
      </w:r>
      <w:r w:rsidR="00E60F76">
        <w:rPr>
          <w:rFonts w:eastAsia="Calibri"/>
          <w:color w:val="auto"/>
          <w:sz w:val="28"/>
          <w:szCs w:val="28"/>
          <w:lang w:eastAsia="en-US"/>
        </w:rPr>
        <w:t>Решения, принятые на заседании</w:t>
      </w:r>
      <w:r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60F76" w:rsidRPr="00D70ACC">
        <w:rPr>
          <w:rFonts w:eastAsia="Calibri"/>
          <w:color w:val="auto"/>
          <w:sz w:val="28"/>
          <w:szCs w:val="28"/>
          <w:lang w:eastAsia="en-US"/>
        </w:rPr>
        <w:t>Муниципального проектного комитета оформляются протоколом,</w:t>
      </w:r>
      <w:r w:rsidR="00E60F76" w:rsidRPr="00D70ACC">
        <w:rPr>
          <w:color w:val="auto"/>
          <w:sz w:val="28"/>
          <w:szCs w:val="28"/>
        </w:rPr>
        <w:t xml:space="preserve"> который утверждается председателем Муниципального проектного комитета</w:t>
      </w:r>
      <w:r w:rsidR="00E60F76" w:rsidRPr="00D70ACC">
        <w:rPr>
          <w:rFonts w:eastAsia="Calibri"/>
          <w:color w:val="auto"/>
          <w:sz w:val="28"/>
          <w:szCs w:val="28"/>
          <w:lang w:eastAsia="en-US"/>
        </w:rPr>
        <w:t>.</w:t>
      </w:r>
    </w:p>
    <w:p w14:paraId="2C4F44B4" w14:textId="77777777" w:rsidR="00E60F76" w:rsidRPr="00D70ACC" w:rsidRDefault="00A20BD0" w:rsidP="00E60F76">
      <w:pPr>
        <w:widowControl w:val="0"/>
        <w:tabs>
          <w:tab w:val="left" w:pos="1134"/>
        </w:tabs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17</w:t>
      </w:r>
      <w:r w:rsidR="00E60F76" w:rsidRPr="00D70ACC">
        <w:rPr>
          <w:color w:val="auto"/>
          <w:sz w:val="28"/>
          <w:szCs w:val="28"/>
        </w:rPr>
        <w:t>. Решения Муниципального проектного комитета принимаются путем голосования простым большинством голосов. В случае равенства голосов голос председателя Муниципального проектного комитета является решающим.</w:t>
      </w:r>
    </w:p>
    <w:p w14:paraId="780B6B94" w14:textId="77777777" w:rsidR="00E60F76" w:rsidRPr="00D70ACC" w:rsidRDefault="00A20BD0" w:rsidP="00E60F76">
      <w:pPr>
        <w:widowControl w:val="0"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18</w:t>
      </w:r>
      <w:r w:rsidR="00E60F76" w:rsidRPr="00D70ACC">
        <w:rPr>
          <w:rFonts w:eastAsia="Calibri"/>
          <w:color w:val="auto"/>
          <w:sz w:val="28"/>
          <w:szCs w:val="28"/>
          <w:lang w:eastAsia="en-US"/>
        </w:rPr>
        <w:t xml:space="preserve">. Для реализации решений Муниципального проектного комитета могут издаваться муниципальные правовые акты </w:t>
      </w:r>
      <w:r>
        <w:rPr>
          <w:rFonts w:eastAsia="Times New Roman"/>
          <w:color w:val="auto"/>
          <w:sz w:val="28"/>
          <w:szCs w:val="28"/>
        </w:rPr>
        <w:t xml:space="preserve"> Карталинского муниципального округа</w:t>
      </w:r>
      <w:r w:rsidR="00E60F76" w:rsidRPr="00D70ACC">
        <w:rPr>
          <w:rFonts w:eastAsia="Times New Roman"/>
          <w:color w:val="auto"/>
          <w:sz w:val="28"/>
          <w:szCs w:val="28"/>
        </w:rPr>
        <w:t>.</w:t>
      </w:r>
    </w:p>
    <w:p w14:paraId="692B03D3" w14:textId="77777777" w:rsidR="00E60F76" w:rsidRPr="0013564E" w:rsidRDefault="00A20BD0" w:rsidP="00E60F7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19</w:t>
      </w:r>
      <w:r w:rsidR="00E60F76" w:rsidRPr="00D70ACC">
        <w:rPr>
          <w:rFonts w:eastAsia="Times New Roman"/>
          <w:color w:val="auto"/>
          <w:sz w:val="28"/>
          <w:szCs w:val="28"/>
        </w:rPr>
        <w:t xml:space="preserve">. В случае невозможности присутствия члена </w:t>
      </w:r>
      <w:r w:rsidR="00E60F76">
        <w:rPr>
          <w:rFonts w:eastAsia="Times New Roman"/>
          <w:color w:val="auto"/>
          <w:sz w:val="28"/>
          <w:szCs w:val="28"/>
        </w:rPr>
        <w:t>М</w:t>
      </w:r>
      <w:r w:rsidR="00E60F76" w:rsidRPr="00D70ACC">
        <w:rPr>
          <w:rFonts w:eastAsia="Times New Roman"/>
          <w:color w:val="auto"/>
          <w:sz w:val="28"/>
          <w:szCs w:val="28"/>
        </w:rPr>
        <w:t>униципального проектного комитета на заседании</w:t>
      </w:r>
      <w:r w:rsidR="00E60F76" w:rsidRPr="0013564E">
        <w:rPr>
          <w:rFonts w:eastAsia="Times New Roman"/>
          <w:color w:val="auto"/>
          <w:sz w:val="28"/>
          <w:szCs w:val="28"/>
        </w:rPr>
        <w:t>, он имеет право заблаговременно представить свое мнение по рассматриваемым вопросам в письменной форме.</w:t>
      </w:r>
    </w:p>
    <w:p w14:paraId="323EA79F" w14:textId="77777777" w:rsidR="00E60F76" w:rsidRPr="0013564E" w:rsidRDefault="00A20BD0" w:rsidP="00E60F7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20</w:t>
      </w:r>
      <w:r w:rsidR="00E60F76">
        <w:rPr>
          <w:rFonts w:eastAsia="Times New Roman"/>
          <w:color w:val="auto"/>
          <w:sz w:val="28"/>
          <w:szCs w:val="28"/>
        </w:rPr>
        <w:t>. Мнение члена М</w:t>
      </w:r>
      <w:r w:rsidR="00E60F76" w:rsidRPr="0013564E">
        <w:rPr>
          <w:rFonts w:eastAsia="Times New Roman"/>
          <w:color w:val="auto"/>
          <w:sz w:val="28"/>
          <w:szCs w:val="28"/>
        </w:rPr>
        <w:t>униципального проектного комитета, изложенное</w:t>
      </w:r>
      <w:r w:rsidR="00E60F76">
        <w:rPr>
          <w:rFonts w:eastAsia="Times New Roman"/>
          <w:color w:val="auto"/>
          <w:sz w:val="28"/>
          <w:szCs w:val="28"/>
        </w:rPr>
        <w:br/>
      </w:r>
      <w:r w:rsidR="00E60F76" w:rsidRPr="0013564E">
        <w:rPr>
          <w:rFonts w:eastAsia="Times New Roman"/>
          <w:color w:val="auto"/>
          <w:sz w:val="28"/>
          <w:szCs w:val="28"/>
        </w:rPr>
        <w:t xml:space="preserve">в письменной форме, подлежит приобщению к протоколу заседания </w:t>
      </w:r>
      <w:r w:rsidR="00E60F76">
        <w:rPr>
          <w:rFonts w:eastAsia="Times New Roman"/>
          <w:color w:val="auto"/>
          <w:sz w:val="28"/>
          <w:szCs w:val="28"/>
        </w:rPr>
        <w:lastRenderedPageBreak/>
        <w:t>М</w:t>
      </w:r>
      <w:r w:rsidR="00E60F76" w:rsidRPr="0013564E">
        <w:rPr>
          <w:rFonts w:eastAsia="Times New Roman"/>
          <w:color w:val="auto"/>
          <w:sz w:val="28"/>
          <w:szCs w:val="28"/>
        </w:rPr>
        <w:t>униципального проектного комитета.</w:t>
      </w:r>
    </w:p>
    <w:p w14:paraId="28B13CCE" w14:textId="77777777" w:rsidR="00E60F76" w:rsidRDefault="00A20BD0" w:rsidP="00E60F76">
      <w:pPr>
        <w:widowControl w:val="0"/>
        <w:ind w:firstLine="709"/>
        <w:jc w:val="both"/>
        <w:rPr>
          <w:rFonts w:eastAsia="Times New Roman"/>
          <w:color w:val="auto"/>
          <w:sz w:val="28"/>
          <w:szCs w:val="28"/>
        </w:rPr>
      </w:pPr>
      <w:r>
        <w:rPr>
          <w:rFonts w:eastAsia="Times New Roman"/>
          <w:color w:val="auto"/>
          <w:sz w:val="28"/>
          <w:szCs w:val="28"/>
        </w:rPr>
        <w:t>21</w:t>
      </w:r>
      <w:r w:rsidR="00E60F76">
        <w:rPr>
          <w:rFonts w:eastAsia="Times New Roman"/>
          <w:color w:val="auto"/>
          <w:sz w:val="28"/>
          <w:szCs w:val="28"/>
        </w:rPr>
        <w:t>. М</w:t>
      </w:r>
      <w:r w:rsidR="00E60F76" w:rsidRPr="0013564E">
        <w:rPr>
          <w:rFonts w:eastAsia="Times New Roman"/>
          <w:color w:val="auto"/>
          <w:sz w:val="28"/>
          <w:szCs w:val="28"/>
        </w:rPr>
        <w:t>униципальный проектный комитет вправе принимать решения путем письменного опроса его членов, провед</w:t>
      </w:r>
      <w:r w:rsidR="00E60F76">
        <w:rPr>
          <w:rFonts w:eastAsia="Times New Roman"/>
          <w:color w:val="auto"/>
          <w:sz w:val="28"/>
          <w:szCs w:val="28"/>
        </w:rPr>
        <w:t>енного по решению председателя М</w:t>
      </w:r>
      <w:r w:rsidR="00E60F76" w:rsidRPr="0013564E">
        <w:rPr>
          <w:rFonts w:eastAsia="Times New Roman"/>
          <w:color w:val="auto"/>
          <w:sz w:val="28"/>
          <w:szCs w:val="28"/>
        </w:rPr>
        <w:t>униципального проектного комитета.</w:t>
      </w:r>
    </w:p>
    <w:p w14:paraId="32766D99" w14:textId="77777777" w:rsidR="00E60F76" w:rsidRDefault="00A20BD0" w:rsidP="00474473">
      <w:pPr>
        <w:widowControl w:val="0"/>
        <w:tabs>
          <w:tab w:val="left" w:pos="1134"/>
        </w:tabs>
        <w:ind w:firstLine="709"/>
        <w:jc w:val="both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22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>.</w:t>
      </w:r>
      <w:r w:rsidR="00E60F76">
        <w:rPr>
          <w:rFonts w:eastAsia="Calibri"/>
          <w:color w:val="auto"/>
          <w:sz w:val="28"/>
          <w:szCs w:val="28"/>
          <w:lang w:eastAsia="en-US"/>
        </w:rPr>
        <w:t> 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 xml:space="preserve">Организационно-техническое обеспечение деятельности </w:t>
      </w:r>
      <w:r w:rsidR="00E60F76">
        <w:rPr>
          <w:rFonts w:eastAsia="Calibri"/>
          <w:color w:val="auto"/>
          <w:sz w:val="28"/>
          <w:szCs w:val="28"/>
          <w:lang w:eastAsia="en-US"/>
        </w:rPr>
        <w:t>М</w:t>
      </w:r>
      <w:r w:rsidR="00E60F76" w:rsidRPr="0013564E">
        <w:rPr>
          <w:rFonts w:eastAsia="Calibri"/>
          <w:color w:val="auto"/>
          <w:sz w:val="28"/>
          <w:szCs w:val="28"/>
          <w:lang w:eastAsia="en-US"/>
        </w:rPr>
        <w:t xml:space="preserve">униципального проектного комитета осуществляет </w:t>
      </w:r>
      <w:r w:rsidR="00E60F76">
        <w:rPr>
          <w:rFonts w:eastAsia="Calibri"/>
          <w:color w:val="auto"/>
          <w:sz w:val="28"/>
          <w:szCs w:val="28"/>
          <w:lang w:eastAsia="en-US"/>
        </w:rPr>
        <w:t>Муниципальный проектный офис.</w:t>
      </w:r>
    </w:p>
    <w:p w14:paraId="04575A5B" w14:textId="77777777" w:rsidR="00474473" w:rsidRPr="00474473" w:rsidRDefault="00474473" w:rsidP="00474473">
      <w:pPr>
        <w:widowControl w:val="0"/>
        <w:tabs>
          <w:tab w:val="left" w:pos="1134"/>
        </w:tabs>
        <w:jc w:val="both"/>
        <w:rPr>
          <w:rFonts w:eastAsia="Calibri"/>
          <w:b/>
          <w:color w:val="auto"/>
          <w:sz w:val="28"/>
          <w:szCs w:val="28"/>
          <w:lang w:eastAsia="en-US"/>
        </w:rPr>
        <w:sectPr w:rsidR="00474473" w:rsidRPr="00474473" w:rsidSect="008D58D3">
          <w:headerReference w:type="default" r:id="rId8"/>
          <w:footerReference w:type="default" r:id="rId9"/>
          <w:headerReference w:type="first" r:id="rId10"/>
          <w:pgSz w:w="11906" w:h="16838" w:code="9"/>
          <w:pgMar w:top="1134" w:right="851" w:bottom="709" w:left="1701" w:header="567" w:footer="567" w:gutter="0"/>
          <w:pgNumType w:start="1"/>
          <w:cols w:space="708"/>
          <w:titlePg/>
          <w:docGrid w:linePitch="360"/>
        </w:sectPr>
      </w:pPr>
    </w:p>
    <w:p w14:paraId="68EB7C86" w14:textId="77777777" w:rsidR="00A34740" w:rsidRDefault="007F3813" w:rsidP="00A34740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2D151D49" w14:textId="77777777" w:rsidR="00A34740" w:rsidRDefault="00325196" w:rsidP="00A34740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A34740">
        <w:rPr>
          <w:sz w:val="28"/>
          <w:szCs w:val="28"/>
        </w:rPr>
        <w:t>дминистрации</w:t>
      </w:r>
    </w:p>
    <w:p w14:paraId="1E1155FC" w14:textId="77777777" w:rsidR="00A34740" w:rsidRDefault="00A34740" w:rsidP="00A34740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Кар</w:t>
      </w:r>
      <w:r w:rsidR="007639AA">
        <w:rPr>
          <w:sz w:val="28"/>
          <w:szCs w:val="28"/>
        </w:rPr>
        <w:t>талинского муниципального округа</w:t>
      </w:r>
    </w:p>
    <w:p w14:paraId="1A1C5D92" w14:textId="77777777" w:rsidR="007F3813" w:rsidRDefault="007F3813" w:rsidP="00A34740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4D3E6648" w14:textId="5E8B13AC" w:rsidR="00A34740" w:rsidRPr="00792A7B" w:rsidRDefault="00A34740" w:rsidP="00A34740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D7436">
        <w:rPr>
          <w:sz w:val="28"/>
          <w:szCs w:val="28"/>
        </w:rPr>
        <w:t>т 15.01.</w:t>
      </w:r>
      <w:r w:rsidR="00172874">
        <w:rPr>
          <w:sz w:val="28"/>
          <w:szCs w:val="28"/>
        </w:rPr>
        <w:t xml:space="preserve">2026 </w:t>
      </w:r>
      <w:r>
        <w:rPr>
          <w:sz w:val="28"/>
          <w:szCs w:val="28"/>
        </w:rPr>
        <w:t>года №</w:t>
      </w:r>
      <w:r w:rsidR="001D7436"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 </w:t>
      </w:r>
    </w:p>
    <w:p w14:paraId="6DE6B37E" w14:textId="77777777" w:rsidR="00530157" w:rsidRDefault="007F3813" w:rsidP="00852406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80D2B9" w14:textId="77777777" w:rsidR="007F3813" w:rsidRDefault="007F3813" w:rsidP="00852406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C473B19" w14:textId="77777777" w:rsidR="00142B52" w:rsidRDefault="00852406" w:rsidP="00852406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50817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="00172874">
        <w:rPr>
          <w:sz w:val="28"/>
          <w:szCs w:val="28"/>
        </w:rPr>
        <w:t>М</w:t>
      </w:r>
      <w:r w:rsidRPr="00550817">
        <w:rPr>
          <w:sz w:val="28"/>
          <w:szCs w:val="28"/>
        </w:rPr>
        <w:t>ун</w:t>
      </w:r>
      <w:r>
        <w:rPr>
          <w:sz w:val="28"/>
          <w:szCs w:val="28"/>
        </w:rPr>
        <w:t>иципального</w:t>
      </w:r>
    </w:p>
    <w:p w14:paraId="21E6F161" w14:textId="2D890861" w:rsidR="00325196" w:rsidRDefault="00852406" w:rsidP="00325196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5196" w:rsidRPr="00550817">
        <w:rPr>
          <w:sz w:val="28"/>
          <w:szCs w:val="28"/>
        </w:rPr>
        <w:t>проектного</w:t>
      </w:r>
      <w:r w:rsidR="00142B52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</w:t>
      </w:r>
      <w:r w:rsidR="00142B52">
        <w:rPr>
          <w:sz w:val="28"/>
          <w:szCs w:val="28"/>
        </w:rPr>
        <w:t xml:space="preserve"> </w:t>
      </w:r>
      <w:r w:rsidR="00325196" w:rsidRPr="00550817">
        <w:rPr>
          <w:sz w:val="28"/>
          <w:szCs w:val="28"/>
        </w:rPr>
        <w:t>К</w:t>
      </w:r>
      <w:r w:rsidR="00325196">
        <w:rPr>
          <w:sz w:val="28"/>
          <w:szCs w:val="28"/>
        </w:rPr>
        <w:t>арталинского</w:t>
      </w:r>
    </w:p>
    <w:p w14:paraId="33C6E00B" w14:textId="762FF559" w:rsidR="00852406" w:rsidRDefault="00172874" w:rsidP="00325196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142B5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</w:p>
    <w:p w14:paraId="6F8DDC9C" w14:textId="77777777" w:rsidR="00852406" w:rsidRDefault="00852406" w:rsidP="008524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30554BFA" w14:textId="77777777" w:rsidR="00852406" w:rsidRDefault="00852406" w:rsidP="008524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6201"/>
      </w:tblGrid>
      <w:tr w:rsidR="00852406" w14:paraId="27A86959" w14:textId="77777777" w:rsidTr="00AB0692">
        <w:tc>
          <w:tcPr>
            <w:tcW w:w="2660" w:type="dxa"/>
          </w:tcPr>
          <w:p w14:paraId="535080AC" w14:textId="77777777" w:rsidR="00852406" w:rsidRDefault="00852406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 А.Г.</w:t>
            </w:r>
          </w:p>
        </w:tc>
        <w:tc>
          <w:tcPr>
            <w:tcW w:w="709" w:type="dxa"/>
          </w:tcPr>
          <w:p w14:paraId="526531EE" w14:textId="77777777" w:rsidR="00852406" w:rsidRDefault="00852406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14:paraId="0F396370" w14:textId="77777777" w:rsidR="00852406" w:rsidRDefault="008915B4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52406">
              <w:rPr>
                <w:sz w:val="28"/>
                <w:szCs w:val="28"/>
              </w:rPr>
              <w:t>лава Кар</w:t>
            </w:r>
            <w:r w:rsidR="009B3688">
              <w:rPr>
                <w:sz w:val="28"/>
                <w:szCs w:val="28"/>
              </w:rPr>
              <w:t xml:space="preserve">талинского </w:t>
            </w:r>
            <w:r w:rsidR="001B69CA">
              <w:rPr>
                <w:sz w:val="28"/>
                <w:szCs w:val="28"/>
              </w:rPr>
              <w:t xml:space="preserve">    </w:t>
            </w:r>
            <w:r w:rsidR="009B3688">
              <w:rPr>
                <w:sz w:val="28"/>
                <w:szCs w:val="28"/>
              </w:rPr>
              <w:t>муниципального округа</w:t>
            </w:r>
            <w:r w:rsidR="007F3813">
              <w:rPr>
                <w:sz w:val="28"/>
                <w:szCs w:val="28"/>
              </w:rPr>
              <w:t xml:space="preserve"> Челябинской области</w:t>
            </w:r>
            <w:r w:rsidR="00852406">
              <w:rPr>
                <w:sz w:val="28"/>
                <w:szCs w:val="28"/>
              </w:rPr>
              <w:t>, председатель проектного комитета</w:t>
            </w:r>
          </w:p>
        </w:tc>
      </w:tr>
      <w:tr w:rsidR="00852406" w14:paraId="4D221BA7" w14:textId="77777777" w:rsidTr="00AB0692">
        <w:tc>
          <w:tcPr>
            <w:tcW w:w="2660" w:type="dxa"/>
          </w:tcPr>
          <w:p w14:paraId="02DE54E0" w14:textId="77777777" w:rsidR="00852406" w:rsidRDefault="007F3813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</w:t>
            </w:r>
            <w:r w:rsidR="00172874">
              <w:rPr>
                <w:sz w:val="28"/>
                <w:szCs w:val="28"/>
              </w:rPr>
              <w:t>п</w:t>
            </w:r>
            <w:r w:rsidR="00852406">
              <w:rPr>
                <w:sz w:val="28"/>
                <w:szCs w:val="28"/>
              </w:rPr>
              <w:t>ков С.Ю.</w:t>
            </w:r>
          </w:p>
        </w:tc>
        <w:tc>
          <w:tcPr>
            <w:tcW w:w="709" w:type="dxa"/>
          </w:tcPr>
          <w:p w14:paraId="266ACB2D" w14:textId="77777777" w:rsidR="00852406" w:rsidRDefault="00852406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14:paraId="6A0140DC" w14:textId="77777777" w:rsidR="00852406" w:rsidRDefault="008915B4" w:rsidP="007639AA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852406">
              <w:rPr>
                <w:sz w:val="28"/>
                <w:szCs w:val="28"/>
              </w:rPr>
              <w:t>лавы Карталинского муниципального округа</w:t>
            </w:r>
            <w:r w:rsidR="00325196">
              <w:rPr>
                <w:sz w:val="28"/>
                <w:szCs w:val="28"/>
              </w:rPr>
              <w:t xml:space="preserve"> Челябинской области</w:t>
            </w:r>
            <w:r w:rsidR="00852406">
              <w:rPr>
                <w:sz w:val="28"/>
                <w:szCs w:val="28"/>
              </w:rPr>
              <w:t xml:space="preserve"> по строительству, жилищно-коммунальному</w:t>
            </w:r>
            <w:r w:rsidR="007639AA">
              <w:rPr>
                <w:sz w:val="28"/>
                <w:szCs w:val="28"/>
              </w:rPr>
              <w:t xml:space="preserve"> хозяйству, транспорту и связи, </w:t>
            </w:r>
            <w:r w:rsidR="00852406">
              <w:rPr>
                <w:sz w:val="28"/>
                <w:szCs w:val="28"/>
              </w:rPr>
              <w:t>заместитель председателя муниципального проектного комитета</w:t>
            </w:r>
          </w:p>
        </w:tc>
      </w:tr>
      <w:tr w:rsidR="00852406" w14:paraId="1B19509B" w14:textId="77777777" w:rsidTr="00AB0692">
        <w:tc>
          <w:tcPr>
            <w:tcW w:w="2660" w:type="dxa"/>
          </w:tcPr>
          <w:p w14:paraId="308BA671" w14:textId="77777777" w:rsidR="00852406" w:rsidRDefault="007639A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Якушина И.Г.</w:t>
            </w:r>
          </w:p>
        </w:tc>
        <w:tc>
          <w:tcPr>
            <w:tcW w:w="709" w:type="dxa"/>
          </w:tcPr>
          <w:p w14:paraId="787D0F8B" w14:textId="77777777" w:rsidR="00852406" w:rsidRDefault="00852406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14:paraId="70CA472C" w14:textId="77777777" w:rsidR="00852406" w:rsidRDefault="007639AA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="007F3813">
              <w:rPr>
                <w:sz w:val="28"/>
                <w:szCs w:val="28"/>
              </w:rPr>
              <w:t>отдела экономики А</w:t>
            </w:r>
            <w:r w:rsidR="00852406">
              <w:rPr>
                <w:sz w:val="28"/>
                <w:szCs w:val="28"/>
              </w:rPr>
              <w:t>дминистрации Карталинского муниципального округа</w:t>
            </w:r>
            <w:r w:rsidR="007F3813">
              <w:rPr>
                <w:sz w:val="28"/>
                <w:szCs w:val="28"/>
              </w:rPr>
              <w:t xml:space="preserve"> Челябинской области</w:t>
            </w:r>
            <w:r w:rsidR="00852406">
              <w:rPr>
                <w:sz w:val="28"/>
                <w:szCs w:val="28"/>
              </w:rPr>
              <w:t>, секретарь муниципального проектного комитета</w:t>
            </w:r>
          </w:p>
        </w:tc>
      </w:tr>
      <w:tr w:rsidR="00852406" w14:paraId="16E6EEF6" w14:textId="77777777" w:rsidTr="00AB0692">
        <w:tc>
          <w:tcPr>
            <w:tcW w:w="9570" w:type="dxa"/>
            <w:gridSpan w:val="3"/>
          </w:tcPr>
          <w:p w14:paraId="35361A42" w14:textId="77777777" w:rsidR="00852406" w:rsidRDefault="00852406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муниципального проектного комитета:</w:t>
            </w:r>
          </w:p>
          <w:p w14:paraId="779A288B" w14:textId="6798851C" w:rsidR="001F0891" w:rsidRDefault="007F3813" w:rsidP="001F08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Верета В.Н.                    -</w:t>
            </w:r>
            <w:r w:rsidR="00325196">
              <w:rPr>
                <w:sz w:val="28"/>
                <w:szCs w:val="28"/>
              </w:rPr>
              <w:t xml:space="preserve">     </w:t>
            </w:r>
            <w:r w:rsidR="003B2FF1">
              <w:rPr>
                <w:sz w:val="28"/>
                <w:szCs w:val="28"/>
              </w:rPr>
              <w:t xml:space="preserve"> </w:t>
            </w:r>
            <w:r w:rsidR="00325196">
              <w:rPr>
                <w:sz w:val="28"/>
                <w:szCs w:val="28"/>
              </w:rPr>
              <w:t xml:space="preserve">заместитель </w:t>
            </w:r>
            <w:r w:rsidR="001F0891">
              <w:rPr>
                <w:sz w:val="28"/>
                <w:szCs w:val="28"/>
              </w:rPr>
              <w:t xml:space="preserve">Главы Карталинского мунипального               </w:t>
            </w:r>
          </w:p>
          <w:p w14:paraId="70126324" w14:textId="61378060" w:rsidR="001F0891" w:rsidRDefault="001F0891" w:rsidP="001F08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1B69CA">
              <w:rPr>
                <w:sz w:val="28"/>
                <w:szCs w:val="28"/>
              </w:rPr>
              <w:t xml:space="preserve">  </w:t>
            </w:r>
            <w:r w:rsidR="003B2F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округа Челябинской области </w:t>
            </w:r>
            <w:r w:rsidR="0032519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по </w:t>
            </w:r>
            <w:r w:rsidR="0032519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социальным   </w:t>
            </w:r>
          </w:p>
          <w:p w14:paraId="0C7245A8" w14:textId="2944D0B9" w:rsidR="007F3813" w:rsidRDefault="001F0891" w:rsidP="003B2FF1">
            <w:pPr>
              <w:tabs>
                <w:tab w:val="left" w:pos="33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</w:t>
            </w:r>
            <w:r w:rsidR="001B69CA">
              <w:rPr>
                <w:sz w:val="28"/>
                <w:szCs w:val="28"/>
              </w:rPr>
              <w:t xml:space="preserve">  </w:t>
            </w:r>
            <w:r w:rsidR="003B2F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вопросам                                                    </w:t>
            </w:r>
          </w:p>
        </w:tc>
      </w:tr>
      <w:tr w:rsidR="00852406" w14:paraId="7DEE2D48" w14:textId="77777777" w:rsidTr="00AB0692">
        <w:tc>
          <w:tcPr>
            <w:tcW w:w="2660" w:type="dxa"/>
          </w:tcPr>
          <w:p w14:paraId="346A1E4C" w14:textId="77777777" w:rsidR="00852406" w:rsidRDefault="00852406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709" w:type="dxa"/>
          </w:tcPr>
          <w:p w14:paraId="661915A9" w14:textId="77777777" w:rsidR="00852406" w:rsidRDefault="00852406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14:paraId="6B60DC3E" w14:textId="77777777" w:rsidR="00852406" w:rsidRDefault="008915B4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852406">
              <w:rPr>
                <w:sz w:val="28"/>
                <w:szCs w:val="28"/>
              </w:rPr>
              <w:t xml:space="preserve">лавы по </w:t>
            </w:r>
            <w:r w:rsidR="00172874">
              <w:rPr>
                <w:sz w:val="28"/>
                <w:szCs w:val="28"/>
              </w:rPr>
              <w:t>экономике</w:t>
            </w:r>
            <w:r w:rsidR="00852406">
              <w:rPr>
                <w:sz w:val="28"/>
                <w:szCs w:val="28"/>
              </w:rPr>
              <w:t>, земельным и правовым вопросам Карталинского муниципального округа</w:t>
            </w:r>
            <w:r w:rsidR="00325196">
              <w:rPr>
                <w:sz w:val="28"/>
                <w:szCs w:val="28"/>
              </w:rPr>
              <w:t xml:space="preserve"> Челябинской области</w:t>
            </w:r>
          </w:p>
        </w:tc>
      </w:tr>
      <w:tr w:rsidR="00852406" w14:paraId="3657CE93" w14:textId="77777777" w:rsidTr="00AB0692">
        <w:tc>
          <w:tcPr>
            <w:tcW w:w="2660" w:type="dxa"/>
          </w:tcPr>
          <w:p w14:paraId="354C1F9D" w14:textId="77777777" w:rsidR="00852406" w:rsidRDefault="00852406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Свертилова Н.Н.</w:t>
            </w:r>
          </w:p>
          <w:p w14:paraId="446598A3" w14:textId="77777777" w:rsidR="007639AA" w:rsidRDefault="007639A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089D6D73" w14:textId="77777777" w:rsidR="007639AA" w:rsidRDefault="007639A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1A7C8C27" w14:textId="77777777" w:rsidR="007639AA" w:rsidRDefault="007639A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37197090" w14:textId="77777777" w:rsidR="007639AA" w:rsidRDefault="007639A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66000739" w14:textId="77777777" w:rsidR="007639AA" w:rsidRDefault="007639A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A21F76A" w14:textId="77777777" w:rsidR="00852406" w:rsidRDefault="00852406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14:paraId="741D71F3" w14:textId="77777777" w:rsidR="00852406" w:rsidRDefault="008915B4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</w:t>
            </w:r>
            <w:r w:rsidR="00852406">
              <w:rPr>
                <w:sz w:val="28"/>
                <w:szCs w:val="28"/>
              </w:rPr>
              <w:t xml:space="preserve">лавы Карталинского муниципального </w:t>
            </w:r>
            <w:r w:rsidR="00325196">
              <w:rPr>
                <w:sz w:val="28"/>
                <w:szCs w:val="28"/>
              </w:rPr>
              <w:t>округа Челябинской области</w:t>
            </w:r>
            <w:r w:rsidR="00852406">
              <w:rPr>
                <w:sz w:val="28"/>
                <w:szCs w:val="28"/>
              </w:rPr>
              <w:t xml:space="preserve"> по финансовым вопросам, начальник Финансового управления Карталинского муниципального округа.</w:t>
            </w:r>
          </w:p>
          <w:p w14:paraId="28A96C51" w14:textId="77777777" w:rsidR="007639AA" w:rsidRDefault="007639AA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14:paraId="06AD2EC7" w14:textId="77777777" w:rsidR="001F0891" w:rsidRDefault="001F0891" w:rsidP="001F0891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14:paraId="3CE8497B" w14:textId="77777777" w:rsidR="007639AA" w:rsidRDefault="007639AA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619C9D8A" w14:textId="77777777" w:rsidR="00852406" w:rsidRDefault="00852406" w:rsidP="0085240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5054A38E" w14:textId="77777777" w:rsidR="00852406" w:rsidRDefault="00852406" w:rsidP="00852406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14:paraId="5A13520E" w14:textId="77777777" w:rsidR="0013564E" w:rsidRDefault="0013564E" w:rsidP="00A34740">
      <w:pPr>
        <w:pStyle w:val="a3"/>
        <w:ind w:firstLine="0"/>
        <w:jc w:val="right"/>
        <w:rPr>
          <w:rFonts w:eastAsia="Calibri"/>
          <w:sz w:val="28"/>
          <w:szCs w:val="28"/>
          <w:lang w:eastAsia="en-US"/>
        </w:rPr>
      </w:pPr>
    </w:p>
    <w:p w14:paraId="323FCA43" w14:textId="77777777" w:rsidR="009A377A" w:rsidRDefault="009A377A" w:rsidP="00A34740">
      <w:pPr>
        <w:pStyle w:val="a3"/>
        <w:ind w:firstLine="0"/>
        <w:jc w:val="right"/>
        <w:rPr>
          <w:rFonts w:eastAsia="Calibri"/>
          <w:sz w:val="28"/>
          <w:szCs w:val="28"/>
          <w:lang w:eastAsia="en-US"/>
        </w:rPr>
      </w:pPr>
    </w:p>
    <w:p w14:paraId="35AB0165" w14:textId="77777777" w:rsidR="004628F2" w:rsidRDefault="004628F2" w:rsidP="009A377A">
      <w:pPr>
        <w:pStyle w:val="a3"/>
        <w:ind w:left="4536" w:firstLine="0"/>
        <w:jc w:val="center"/>
        <w:rPr>
          <w:sz w:val="28"/>
          <w:szCs w:val="28"/>
        </w:rPr>
      </w:pPr>
    </w:p>
    <w:p w14:paraId="1B237C7F" w14:textId="007C252E" w:rsidR="009A377A" w:rsidRDefault="00704348" w:rsidP="009A377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B6BD852" w14:textId="77777777" w:rsidR="009A377A" w:rsidRDefault="00325196" w:rsidP="009A377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</w:t>
      </w:r>
      <w:r w:rsidR="009A377A">
        <w:rPr>
          <w:sz w:val="28"/>
          <w:szCs w:val="28"/>
        </w:rPr>
        <w:t>дминистрации</w:t>
      </w:r>
    </w:p>
    <w:p w14:paraId="3356A6DE" w14:textId="77777777" w:rsidR="009A377A" w:rsidRDefault="009A377A" w:rsidP="009A377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Кар</w:t>
      </w:r>
      <w:r w:rsidR="007639AA">
        <w:rPr>
          <w:sz w:val="28"/>
          <w:szCs w:val="28"/>
        </w:rPr>
        <w:t>талинского муниципального округа</w:t>
      </w:r>
    </w:p>
    <w:p w14:paraId="1E4C6DC3" w14:textId="77777777" w:rsidR="001F0891" w:rsidRDefault="001F0891" w:rsidP="009A377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14:paraId="751BA6E1" w14:textId="090AE0A0" w:rsidR="009A377A" w:rsidRPr="00792A7B" w:rsidRDefault="009A377A" w:rsidP="009A377A">
      <w:pPr>
        <w:pStyle w:val="a3"/>
        <w:ind w:left="4536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1D7436">
        <w:rPr>
          <w:sz w:val="28"/>
          <w:szCs w:val="28"/>
        </w:rPr>
        <w:t xml:space="preserve"> 15.01.</w:t>
      </w:r>
      <w:r w:rsidR="00E64E53">
        <w:rPr>
          <w:sz w:val="28"/>
          <w:szCs w:val="28"/>
        </w:rPr>
        <w:t xml:space="preserve">2026 </w:t>
      </w:r>
      <w:r>
        <w:rPr>
          <w:sz w:val="28"/>
          <w:szCs w:val="28"/>
        </w:rPr>
        <w:t>года №</w:t>
      </w:r>
      <w:r w:rsidR="001D7436">
        <w:rPr>
          <w:sz w:val="28"/>
          <w:szCs w:val="28"/>
        </w:rPr>
        <w:t xml:space="preserve"> 15</w:t>
      </w:r>
    </w:p>
    <w:p w14:paraId="40DE0C29" w14:textId="77777777" w:rsidR="00530157" w:rsidRDefault="001F0891" w:rsidP="009A377A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18555A4" w14:textId="77777777" w:rsidR="001F0891" w:rsidRDefault="001F0891" w:rsidP="009A377A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133338C4" w14:textId="77777777" w:rsidR="00A807B4" w:rsidRDefault="009A377A" w:rsidP="009A377A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50817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="00C824FA">
        <w:rPr>
          <w:sz w:val="28"/>
          <w:szCs w:val="28"/>
        </w:rPr>
        <w:t>М</w:t>
      </w:r>
      <w:r w:rsidRPr="00550817">
        <w:rPr>
          <w:sz w:val="28"/>
          <w:szCs w:val="28"/>
        </w:rPr>
        <w:t>ун</w:t>
      </w:r>
      <w:r>
        <w:rPr>
          <w:sz w:val="28"/>
          <w:szCs w:val="28"/>
        </w:rPr>
        <w:t xml:space="preserve">иципального </w:t>
      </w:r>
    </w:p>
    <w:p w14:paraId="2F1575EB" w14:textId="77777777" w:rsidR="00A807B4" w:rsidRDefault="009A377A" w:rsidP="00A807B4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50817">
        <w:rPr>
          <w:sz w:val="28"/>
          <w:szCs w:val="28"/>
        </w:rPr>
        <w:t>проектного</w:t>
      </w:r>
      <w:r w:rsidR="00A807B4">
        <w:rPr>
          <w:sz w:val="28"/>
          <w:szCs w:val="28"/>
        </w:rPr>
        <w:t xml:space="preserve"> </w:t>
      </w:r>
      <w:r w:rsidR="009B3688">
        <w:rPr>
          <w:sz w:val="28"/>
          <w:szCs w:val="28"/>
        </w:rPr>
        <w:t>офиса</w:t>
      </w:r>
      <w:r>
        <w:rPr>
          <w:sz w:val="28"/>
          <w:szCs w:val="28"/>
        </w:rPr>
        <w:t xml:space="preserve"> </w:t>
      </w:r>
      <w:r w:rsidRPr="00550817">
        <w:rPr>
          <w:sz w:val="28"/>
          <w:szCs w:val="28"/>
        </w:rPr>
        <w:t>в К</w:t>
      </w:r>
      <w:r>
        <w:rPr>
          <w:sz w:val="28"/>
          <w:szCs w:val="28"/>
        </w:rPr>
        <w:t xml:space="preserve">арталинском </w:t>
      </w:r>
    </w:p>
    <w:p w14:paraId="6559937B" w14:textId="20445895" w:rsidR="009A377A" w:rsidRDefault="009A377A" w:rsidP="00A807B4">
      <w:pPr>
        <w:tabs>
          <w:tab w:val="left" w:pos="2977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</w:t>
      </w:r>
      <w:r w:rsidR="00142B52">
        <w:rPr>
          <w:sz w:val="28"/>
          <w:szCs w:val="28"/>
        </w:rPr>
        <w:t xml:space="preserve">м </w:t>
      </w:r>
      <w:r>
        <w:rPr>
          <w:sz w:val="28"/>
          <w:szCs w:val="28"/>
        </w:rPr>
        <w:t>округе</w:t>
      </w:r>
    </w:p>
    <w:p w14:paraId="387BD117" w14:textId="77777777" w:rsidR="009A377A" w:rsidRDefault="009A377A" w:rsidP="009A377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1113F6B" w14:textId="77777777" w:rsidR="009A377A" w:rsidRDefault="009A377A" w:rsidP="009A377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14:paraId="0DBA9A1B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Еловик В.М.                    -     начальник   </w:t>
      </w:r>
      <w:r w:rsidR="003251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Территориального    </w:t>
      </w:r>
      <w:r w:rsidR="0032519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управления    </w:t>
      </w:r>
    </w:p>
    <w:p w14:paraId="4AB6B40F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Карталинского </w:t>
      </w:r>
      <w:r w:rsidR="003251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муниципального </w:t>
      </w:r>
      <w:r w:rsidR="0032519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округа   </w:t>
      </w:r>
    </w:p>
    <w:p w14:paraId="5E2675E8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Челябинской  области</w:t>
      </w:r>
    </w:p>
    <w:p w14:paraId="04862E56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Иняев М.А.                     -      начальник </w:t>
      </w:r>
      <w:r w:rsidR="00325196">
        <w:rPr>
          <w:sz w:val="28"/>
          <w:szCs w:val="28"/>
        </w:rPr>
        <w:t xml:space="preserve">   </w:t>
      </w:r>
      <w:r>
        <w:rPr>
          <w:sz w:val="28"/>
          <w:szCs w:val="28"/>
        </w:rPr>
        <w:t>Управления по</w:t>
      </w:r>
      <w:r w:rsidR="003251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делам    культуры и  </w:t>
      </w:r>
    </w:p>
    <w:p w14:paraId="2AAC3FAF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спорта Карталинского </w:t>
      </w:r>
      <w:r w:rsidR="00325196">
        <w:rPr>
          <w:sz w:val="28"/>
          <w:szCs w:val="28"/>
        </w:rPr>
        <w:t xml:space="preserve">     </w:t>
      </w:r>
      <w:r>
        <w:rPr>
          <w:sz w:val="28"/>
          <w:szCs w:val="28"/>
        </w:rPr>
        <w:t>муниципального округа</w:t>
      </w:r>
    </w:p>
    <w:p w14:paraId="2D13D705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Челябинской области</w:t>
      </w:r>
    </w:p>
    <w:p w14:paraId="6D2CA85D" w14:textId="77777777" w:rsidR="00A807B4" w:rsidRDefault="00A807B4" w:rsidP="00A807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Коломиец М.П.             -     </w:t>
      </w:r>
      <w:r w:rsidR="0032519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начальник отдела </w:t>
      </w:r>
      <w:r w:rsidR="0032519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экономики </w:t>
      </w:r>
      <w:r w:rsidR="00325196">
        <w:rPr>
          <w:sz w:val="28"/>
          <w:szCs w:val="28"/>
        </w:rPr>
        <w:t xml:space="preserve">   А</w:t>
      </w:r>
      <w:r>
        <w:rPr>
          <w:sz w:val="28"/>
          <w:szCs w:val="28"/>
        </w:rPr>
        <w:t xml:space="preserve">дминистрации   </w:t>
      </w:r>
    </w:p>
    <w:p w14:paraId="6543F7E9" w14:textId="77777777" w:rsidR="00A807B4" w:rsidRDefault="00A807B4" w:rsidP="00A807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32519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Карталинского   муниципального        округа </w:t>
      </w:r>
    </w:p>
    <w:p w14:paraId="7B8A96DC" w14:textId="77777777" w:rsidR="00A807B4" w:rsidRDefault="00A807B4" w:rsidP="00A807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325196">
        <w:rPr>
          <w:sz w:val="28"/>
          <w:szCs w:val="28"/>
        </w:rPr>
        <w:t xml:space="preserve">   </w:t>
      </w:r>
      <w:r>
        <w:rPr>
          <w:sz w:val="28"/>
          <w:szCs w:val="28"/>
        </w:rPr>
        <w:t>Челябинской области</w:t>
      </w:r>
    </w:p>
    <w:p w14:paraId="0ECA615F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Крысова Т.А.                 -       начальник  </w:t>
      </w:r>
      <w:r w:rsidR="0032519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Управления                образования  </w:t>
      </w:r>
    </w:p>
    <w:p w14:paraId="05063F46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Карталинского     муниципального       </w:t>
      </w:r>
      <w:r w:rsidR="00325196">
        <w:rPr>
          <w:sz w:val="28"/>
          <w:szCs w:val="28"/>
        </w:rPr>
        <w:t xml:space="preserve">        </w:t>
      </w:r>
      <w:r>
        <w:rPr>
          <w:sz w:val="28"/>
          <w:szCs w:val="28"/>
        </w:rPr>
        <w:t>округа</w:t>
      </w:r>
    </w:p>
    <w:p w14:paraId="5BB61806" w14:textId="77777777" w:rsidR="00A807B4" w:rsidRDefault="00A807B4" w:rsidP="00A807B4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Челябинской области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09"/>
        <w:gridCol w:w="6201"/>
      </w:tblGrid>
      <w:tr w:rsidR="009A377A" w14:paraId="793322A3" w14:textId="77777777" w:rsidTr="00143E6A">
        <w:tc>
          <w:tcPr>
            <w:tcW w:w="2660" w:type="dxa"/>
          </w:tcPr>
          <w:p w14:paraId="73C495D6" w14:textId="095A4868" w:rsidR="009A377A" w:rsidRDefault="009B3688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</w:t>
            </w:r>
            <w:r w:rsidR="003B2FF1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кая Н.А</w:t>
            </w:r>
          </w:p>
          <w:p w14:paraId="57B53604" w14:textId="77777777" w:rsidR="00171F73" w:rsidRDefault="00171F73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DE61A48" w14:textId="77777777" w:rsidR="009A377A" w:rsidRDefault="009A377A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01" w:type="dxa"/>
          </w:tcPr>
          <w:p w14:paraId="5F8B2C66" w14:textId="77777777" w:rsidR="00171F73" w:rsidRDefault="008915B4" w:rsidP="00143E6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32519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Г</w:t>
            </w:r>
            <w:r w:rsidR="00530157">
              <w:rPr>
                <w:sz w:val="28"/>
                <w:szCs w:val="28"/>
              </w:rPr>
              <w:t xml:space="preserve">лавы по </w:t>
            </w:r>
            <w:r w:rsidR="00325196">
              <w:rPr>
                <w:sz w:val="28"/>
                <w:szCs w:val="28"/>
              </w:rPr>
              <w:t xml:space="preserve"> </w:t>
            </w:r>
            <w:r w:rsidR="00530157">
              <w:rPr>
                <w:sz w:val="28"/>
                <w:szCs w:val="28"/>
              </w:rPr>
              <w:t xml:space="preserve">экономике, земельным и правовым </w:t>
            </w:r>
            <w:r w:rsidR="00A807B4">
              <w:rPr>
                <w:sz w:val="28"/>
                <w:szCs w:val="28"/>
              </w:rPr>
              <w:t xml:space="preserve">           </w:t>
            </w:r>
            <w:r w:rsidR="00325196">
              <w:rPr>
                <w:sz w:val="28"/>
                <w:szCs w:val="28"/>
              </w:rPr>
              <w:t xml:space="preserve">   </w:t>
            </w:r>
            <w:r w:rsidR="00530157">
              <w:rPr>
                <w:sz w:val="28"/>
                <w:szCs w:val="28"/>
              </w:rPr>
              <w:t xml:space="preserve">вопросам </w:t>
            </w:r>
            <w:r w:rsidR="00A807B4">
              <w:rPr>
                <w:sz w:val="28"/>
                <w:szCs w:val="28"/>
              </w:rPr>
              <w:t xml:space="preserve">         </w:t>
            </w:r>
            <w:r w:rsidR="00325196">
              <w:rPr>
                <w:sz w:val="28"/>
                <w:szCs w:val="28"/>
              </w:rPr>
              <w:t xml:space="preserve"> </w:t>
            </w:r>
            <w:r w:rsidR="00530157">
              <w:rPr>
                <w:sz w:val="28"/>
                <w:szCs w:val="28"/>
              </w:rPr>
              <w:t>Карталинского муниципального округа</w:t>
            </w:r>
            <w:r w:rsidR="00A807B4">
              <w:rPr>
                <w:sz w:val="28"/>
                <w:szCs w:val="28"/>
              </w:rPr>
              <w:t xml:space="preserve"> Челябинской области</w:t>
            </w:r>
          </w:p>
        </w:tc>
      </w:tr>
      <w:tr w:rsidR="00171F73" w14:paraId="3708BB1B" w14:textId="77777777" w:rsidTr="00143E6A">
        <w:tc>
          <w:tcPr>
            <w:tcW w:w="2660" w:type="dxa"/>
          </w:tcPr>
          <w:p w14:paraId="39C4C266" w14:textId="77777777" w:rsidR="00171F73" w:rsidRDefault="00171F73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C628E35" w14:textId="77777777" w:rsidR="00171F73" w:rsidRDefault="00171F73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7BF66835" w14:textId="77777777" w:rsidR="00171F73" w:rsidRDefault="00171F73" w:rsidP="009B3688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  <w:tr w:rsidR="009A377A" w14:paraId="1453FAFB" w14:textId="77777777" w:rsidTr="00143E6A">
        <w:tc>
          <w:tcPr>
            <w:tcW w:w="2660" w:type="dxa"/>
          </w:tcPr>
          <w:p w14:paraId="64FECC67" w14:textId="77777777" w:rsidR="00171F73" w:rsidRDefault="00171F73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  <w:p w14:paraId="1DF48434" w14:textId="77777777" w:rsidR="00171F73" w:rsidRDefault="00171F73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880913D" w14:textId="77777777" w:rsidR="009A377A" w:rsidRDefault="009A377A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07509C8B" w14:textId="77777777" w:rsidR="00171F73" w:rsidRDefault="00171F73" w:rsidP="009B368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14:paraId="3A9229A2" w14:textId="77777777" w:rsidR="00171F73" w:rsidRDefault="00171F73" w:rsidP="009B3688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9A377A" w14:paraId="7A049D40" w14:textId="77777777" w:rsidTr="00143E6A">
        <w:tc>
          <w:tcPr>
            <w:tcW w:w="2660" w:type="dxa"/>
          </w:tcPr>
          <w:p w14:paraId="74D01B77" w14:textId="77777777" w:rsidR="009A377A" w:rsidRDefault="009A377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BA8B7B" w14:textId="77777777" w:rsidR="009A377A" w:rsidRDefault="009A377A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0585D337" w14:textId="77777777" w:rsidR="009A377A" w:rsidRDefault="009A377A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9A377A" w14:paraId="5D4E849D" w14:textId="77777777" w:rsidTr="00143E6A">
        <w:tc>
          <w:tcPr>
            <w:tcW w:w="2660" w:type="dxa"/>
          </w:tcPr>
          <w:p w14:paraId="1E1189E7" w14:textId="77777777" w:rsidR="009A377A" w:rsidRDefault="009A377A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1E41AE4" w14:textId="77777777" w:rsidR="009A377A" w:rsidRDefault="009A377A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46E86A9B" w14:textId="77777777" w:rsidR="009A377A" w:rsidRDefault="009A377A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171F73" w14:paraId="44A15160" w14:textId="77777777" w:rsidTr="00143E6A">
        <w:tc>
          <w:tcPr>
            <w:tcW w:w="2660" w:type="dxa"/>
          </w:tcPr>
          <w:p w14:paraId="28425FBE" w14:textId="77777777" w:rsidR="00171F73" w:rsidRDefault="00171F73" w:rsidP="00AB0692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55FB44C" w14:textId="77777777" w:rsidR="00171F73" w:rsidRDefault="00171F73" w:rsidP="00AB069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201" w:type="dxa"/>
          </w:tcPr>
          <w:p w14:paraId="13948AE6" w14:textId="77777777" w:rsidR="00171F73" w:rsidRDefault="00171F73" w:rsidP="00AB0692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7BBBB613" w14:textId="77777777" w:rsidR="009A377A" w:rsidRDefault="009A377A" w:rsidP="00A34740">
      <w:pPr>
        <w:pStyle w:val="a3"/>
        <w:ind w:firstLine="0"/>
        <w:jc w:val="right"/>
        <w:rPr>
          <w:rFonts w:eastAsia="Calibri"/>
          <w:sz w:val="28"/>
          <w:szCs w:val="28"/>
          <w:lang w:eastAsia="en-US"/>
        </w:rPr>
      </w:pPr>
    </w:p>
    <w:sectPr w:rsidR="009A377A" w:rsidSect="00E514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682BB" w14:textId="77777777" w:rsidR="00533F77" w:rsidRDefault="00533F77" w:rsidP="00853275">
      <w:r>
        <w:separator/>
      </w:r>
    </w:p>
  </w:endnote>
  <w:endnote w:type="continuationSeparator" w:id="0">
    <w:p w14:paraId="154C9E0B" w14:textId="77777777" w:rsidR="00533F77" w:rsidRDefault="00533F77" w:rsidP="0085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9F73D" w14:textId="77777777" w:rsidR="003E37DA" w:rsidRDefault="003E37DA">
    <w:pPr>
      <w:pStyle w:val="ab"/>
      <w:jc w:val="center"/>
    </w:pPr>
  </w:p>
  <w:p w14:paraId="5B8EC4FD" w14:textId="77777777" w:rsidR="003E37DA" w:rsidRDefault="003E37D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1A5B" w14:textId="77777777" w:rsidR="00325196" w:rsidRDefault="0032519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3A437" w14:textId="77777777" w:rsidR="00325196" w:rsidRDefault="00325196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F48B2" w14:textId="77777777" w:rsidR="00325196" w:rsidRDefault="0032519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28B814" w14:textId="77777777" w:rsidR="00533F77" w:rsidRDefault="00533F77" w:rsidP="00853275">
      <w:r>
        <w:separator/>
      </w:r>
    </w:p>
  </w:footnote>
  <w:footnote w:type="continuationSeparator" w:id="0">
    <w:p w14:paraId="36EC9B89" w14:textId="77777777" w:rsidR="00533F77" w:rsidRDefault="00533F77" w:rsidP="00853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1441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FEE3E65" w14:textId="260F2FFB" w:rsidR="00927DE4" w:rsidRPr="00927DE4" w:rsidRDefault="00927DE4">
        <w:pPr>
          <w:pStyle w:val="a7"/>
          <w:jc w:val="center"/>
          <w:rPr>
            <w:sz w:val="28"/>
            <w:szCs w:val="28"/>
          </w:rPr>
        </w:pPr>
        <w:r w:rsidRPr="00927DE4">
          <w:rPr>
            <w:sz w:val="28"/>
            <w:szCs w:val="28"/>
          </w:rPr>
          <w:fldChar w:fldCharType="begin"/>
        </w:r>
        <w:r w:rsidRPr="00927DE4">
          <w:rPr>
            <w:sz w:val="28"/>
            <w:szCs w:val="28"/>
          </w:rPr>
          <w:instrText>PAGE   \* MERGEFORMAT</w:instrText>
        </w:r>
        <w:r w:rsidRPr="00927DE4">
          <w:rPr>
            <w:sz w:val="28"/>
            <w:szCs w:val="28"/>
          </w:rPr>
          <w:fldChar w:fldCharType="separate"/>
        </w:r>
        <w:r w:rsidRPr="00927DE4">
          <w:rPr>
            <w:sz w:val="28"/>
            <w:szCs w:val="28"/>
          </w:rPr>
          <w:t>2</w:t>
        </w:r>
        <w:r w:rsidRPr="00927DE4">
          <w:rPr>
            <w:sz w:val="28"/>
            <w:szCs w:val="28"/>
          </w:rPr>
          <w:fldChar w:fldCharType="end"/>
        </w:r>
      </w:p>
    </w:sdtContent>
  </w:sdt>
  <w:p w14:paraId="0CAE1272" w14:textId="77777777" w:rsidR="00325196" w:rsidRDefault="00325196" w:rsidP="00763B1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AFC62" w14:textId="77777777" w:rsidR="00325196" w:rsidRDefault="00325196" w:rsidP="00F353CE">
    <w:pPr>
      <w:pStyle w:val="a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EF2BE" w14:textId="77777777" w:rsidR="00325196" w:rsidRDefault="0032519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B31F6" w14:textId="77777777" w:rsidR="00325196" w:rsidRDefault="00325196">
    <w:pPr>
      <w:pStyle w:val="a7"/>
      <w:jc w:val="center"/>
    </w:pPr>
  </w:p>
  <w:p w14:paraId="51886E2D" w14:textId="77777777" w:rsidR="00325196" w:rsidRDefault="00325196">
    <w:pPr>
      <w:pStyle w:val="a7"/>
      <w:jc w:val="center"/>
    </w:pPr>
  </w:p>
  <w:p w14:paraId="79F79CF2" w14:textId="77777777" w:rsidR="00325196" w:rsidRDefault="00C02AB9">
    <w:pPr>
      <w:pStyle w:val="a7"/>
      <w:jc w:val="center"/>
    </w:pPr>
    <w:r w:rsidRPr="00E514BA">
      <w:rPr>
        <w:sz w:val="28"/>
      </w:rPr>
      <w:fldChar w:fldCharType="begin"/>
    </w:r>
    <w:r w:rsidR="00325196" w:rsidRPr="00E514BA">
      <w:rPr>
        <w:sz w:val="28"/>
      </w:rPr>
      <w:instrText xml:space="preserve"> PAGE   \* MERGEFORMAT </w:instrText>
    </w:r>
    <w:r w:rsidRPr="00E514BA">
      <w:rPr>
        <w:sz w:val="28"/>
      </w:rPr>
      <w:fldChar w:fldCharType="separate"/>
    </w:r>
    <w:r w:rsidR="003E37DA">
      <w:rPr>
        <w:noProof/>
        <w:sz w:val="28"/>
      </w:rPr>
      <w:t>37</w:t>
    </w:r>
    <w:r w:rsidRPr="00E514BA">
      <w:rPr>
        <w:sz w:val="28"/>
      </w:rPr>
      <w:fldChar w:fldCharType="end"/>
    </w:r>
  </w:p>
  <w:p w14:paraId="2B4CDFA2" w14:textId="77777777" w:rsidR="00325196" w:rsidRDefault="00325196" w:rsidP="00763B16">
    <w:pPr>
      <w:pStyle w:val="a7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5FC1B" w14:textId="77777777" w:rsidR="00325196" w:rsidRDefault="00325196" w:rsidP="00F353C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C7AFE"/>
    <w:multiLevelType w:val="hybridMultilevel"/>
    <w:tmpl w:val="6EC60B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7B76DC"/>
    <w:multiLevelType w:val="hybridMultilevel"/>
    <w:tmpl w:val="F42E2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66843"/>
    <w:multiLevelType w:val="hybridMultilevel"/>
    <w:tmpl w:val="4198E6C4"/>
    <w:lvl w:ilvl="0" w:tplc="03CA99A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22330F"/>
    <w:multiLevelType w:val="hybridMultilevel"/>
    <w:tmpl w:val="227C7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323B5A"/>
    <w:multiLevelType w:val="hybridMultilevel"/>
    <w:tmpl w:val="7EC01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C09B0"/>
    <w:multiLevelType w:val="hybridMultilevel"/>
    <w:tmpl w:val="9FC26F9A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8B511D"/>
    <w:multiLevelType w:val="hybridMultilevel"/>
    <w:tmpl w:val="FB9639CC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012E1D"/>
    <w:multiLevelType w:val="hybridMultilevel"/>
    <w:tmpl w:val="21E25950"/>
    <w:lvl w:ilvl="0" w:tplc="5CD6DE64">
      <w:start w:val="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A41635"/>
    <w:multiLevelType w:val="hybridMultilevel"/>
    <w:tmpl w:val="3814C8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77F1633"/>
    <w:multiLevelType w:val="hybridMultilevel"/>
    <w:tmpl w:val="FF4E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B6D9A"/>
    <w:multiLevelType w:val="hybridMultilevel"/>
    <w:tmpl w:val="E9A863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976606"/>
    <w:multiLevelType w:val="hybridMultilevel"/>
    <w:tmpl w:val="5CA8FBEE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25128A6"/>
    <w:multiLevelType w:val="hybridMultilevel"/>
    <w:tmpl w:val="434C39C8"/>
    <w:lvl w:ilvl="0" w:tplc="04190011">
      <w:start w:val="1"/>
      <w:numFmt w:val="decimal"/>
      <w:lvlText w:val="%1)"/>
      <w:lvlJc w:val="left"/>
      <w:pPr>
        <w:ind w:left="532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30F407A"/>
    <w:multiLevelType w:val="hybridMultilevel"/>
    <w:tmpl w:val="B8288E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6566AA2"/>
    <w:multiLevelType w:val="hybridMultilevel"/>
    <w:tmpl w:val="20E8ADA2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91A159E"/>
    <w:multiLevelType w:val="hybridMultilevel"/>
    <w:tmpl w:val="2BD29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4937"/>
    <w:multiLevelType w:val="hybridMultilevel"/>
    <w:tmpl w:val="F628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D0DBC"/>
    <w:multiLevelType w:val="hybridMultilevel"/>
    <w:tmpl w:val="1E5855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1C1320"/>
    <w:multiLevelType w:val="multilevel"/>
    <w:tmpl w:val="B0E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5B22E6"/>
    <w:multiLevelType w:val="hybridMultilevel"/>
    <w:tmpl w:val="114C14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C716E27"/>
    <w:multiLevelType w:val="hybridMultilevel"/>
    <w:tmpl w:val="0F2EBC7A"/>
    <w:lvl w:ilvl="0" w:tplc="3D7E76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21325CE"/>
    <w:multiLevelType w:val="multilevel"/>
    <w:tmpl w:val="3C0E7034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2" w15:restartNumberingAfterBreak="0">
    <w:nsid w:val="76C957B2"/>
    <w:multiLevelType w:val="hybridMultilevel"/>
    <w:tmpl w:val="74123ED4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BA11A4E"/>
    <w:multiLevelType w:val="hybridMultilevel"/>
    <w:tmpl w:val="CB446F38"/>
    <w:lvl w:ilvl="0" w:tplc="35E01D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6"/>
  </w:num>
  <w:num w:numId="6">
    <w:abstractNumId w:val="1"/>
  </w:num>
  <w:num w:numId="7">
    <w:abstractNumId w:val="4"/>
  </w:num>
  <w:num w:numId="8">
    <w:abstractNumId w:val="20"/>
  </w:num>
  <w:num w:numId="9">
    <w:abstractNumId w:val="18"/>
  </w:num>
  <w:num w:numId="10">
    <w:abstractNumId w:val="2"/>
  </w:num>
  <w:num w:numId="11">
    <w:abstractNumId w:val="23"/>
  </w:num>
  <w:num w:numId="12">
    <w:abstractNumId w:val="14"/>
  </w:num>
  <w:num w:numId="13">
    <w:abstractNumId w:val="22"/>
  </w:num>
  <w:num w:numId="14">
    <w:abstractNumId w:val="11"/>
  </w:num>
  <w:num w:numId="15">
    <w:abstractNumId w:val="5"/>
  </w:num>
  <w:num w:numId="16">
    <w:abstractNumId w:val="10"/>
  </w:num>
  <w:num w:numId="17">
    <w:abstractNumId w:val="6"/>
  </w:num>
  <w:num w:numId="18">
    <w:abstractNumId w:val="19"/>
  </w:num>
  <w:num w:numId="19">
    <w:abstractNumId w:val="13"/>
  </w:num>
  <w:num w:numId="20">
    <w:abstractNumId w:val="0"/>
  </w:num>
  <w:num w:numId="21">
    <w:abstractNumId w:val="8"/>
  </w:num>
  <w:num w:numId="22">
    <w:abstractNumId w:val="3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95F"/>
    <w:rsid w:val="000002FF"/>
    <w:rsid w:val="000005C0"/>
    <w:rsid w:val="00000CA7"/>
    <w:rsid w:val="00002199"/>
    <w:rsid w:val="00003462"/>
    <w:rsid w:val="000041CA"/>
    <w:rsid w:val="00004DE9"/>
    <w:rsid w:val="00007269"/>
    <w:rsid w:val="00011354"/>
    <w:rsid w:val="00012F5B"/>
    <w:rsid w:val="0001547D"/>
    <w:rsid w:val="0001672C"/>
    <w:rsid w:val="00016A3C"/>
    <w:rsid w:val="000203AD"/>
    <w:rsid w:val="00024E07"/>
    <w:rsid w:val="00026612"/>
    <w:rsid w:val="00027D67"/>
    <w:rsid w:val="000327B7"/>
    <w:rsid w:val="0003358F"/>
    <w:rsid w:val="00033711"/>
    <w:rsid w:val="000348A0"/>
    <w:rsid w:val="00035C04"/>
    <w:rsid w:val="0004326C"/>
    <w:rsid w:val="0005277E"/>
    <w:rsid w:val="000528FA"/>
    <w:rsid w:val="00053B2C"/>
    <w:rsid w:val="000549D7"/>
    <w:rsid w:val="00054F5F"/>
    <w:rsid w:val="000565D7"/>
    <w:rsid w:val="000576EF"/>
    <w:rsid w:val="000627A2"/>
    <w:rsid w:val="00063C6D"/>
    <w:rsid w:val="00063D3C"/>
    <w:rsid w:val="000648C4"/>
    <w:rsid w:val="00065B55"/>
    <w:rsid w:val="00065EDD"/>
    <w:rsid w:val="00066B39"/>
    <w:rsid w:val="00071D46"/>
    <w:rsid w:val="00075159"/>
    <w:rsid w:val="0007548E"/>
    <w:rsid w:val="000758BE"/>
    <w:rsid w:val="00075E56"/>
    <w:rsid w:val="00077981"/>
    <w:rsid w:val="0008097D"/>
    <w:rsid w:val="00084A9E"/>
    <w:rsid w:val="00087A93"/>
    <w:rsid w:val="00087BAD"/>
    <w:rsid w:val="000900DF"/>
    <w:rsid w:val="0009021A"/>
    <w:rsid w:val="00092C23"/>
    <w:rsid w:val="00092F40"/>
    <w:rsid w:val="00093EF7"/>
    <w:rsid w:val="00094650"/>
    <w:rsid w:val="00094739"/>
    <w:rsid w:val="00094D83"/>
    <w:rsid w:val="000972DA"/>
    <w:rsid w:val="000A03A8"/>
    <w:rsid w:val="000A0E14"/>
    <w:rsid w:val="000A310E"/>
    <w:rsid w:val="000A32E3"/>
    <w:rsid w:val="000A37E5"/>
    <w:rsid w:val="000A3939"/>
    <w:rsid w:val="000A39BE"/>
    <w:rsid w:val="000A3E43"/>
    <w:rsid w:val="000B12FA"/>
    <w:rsid w:val="000B2227"/>
    <w:rsid w:val="000B2F14"/>
    <w:rsid w:val="000B3FDC"/>
    <w:rsid w:val="000B48B1"/>
    <w:rsid w:val="000B577D"/>
    <w:rsid w:val="000B65BA"/>
    <w:rsid w:val="000B6EBC"/>
    <w:rsid w:val="000B7E74"/>
    <w:rsid w:val="000C0147"/>
    <w:rsid w:val="000C112A"/>
    <w:rsid w:val="000C140C"/>
    <w:rsid w:val="000C1CE3"/>
    <w:rsid w:val="000C1E27"/>
    <w:rsid w:val="000C3187"/>
    <w:rsid w:val="000C3F54"/>
    <w:rsid w:val="000C4134"/>
    <w:rsid w:val="000C72E2"/>
    <w:rsid w:val="000D0568"/>
    <w:rsid w:val="000D0766"/>
    <w:rsid w:val="000D569D"/>
    <w:rsid w:val="000D5BAF"/>
    <w:rsid w:val="000D646D"/>
    <w:rsid w:val="000E4738"/>
    <w:rsid w:val="000F0765"/>
    <w:rsid w:val="000F2BC9"/>
    <w:rsid w:val="000F4684"/>
    <w:rsid w:val="000F53AD"/>
    <w:rsid w:val="000F672F"/>
    <w:rsid w:val="000F6A3E"/>
    <w:rsid w:val="000F71EB"/>
    <w:rsid w:val="00102EF9"/>
    <w:rsid w:val="001038CA"/>
    <w:rsid w:val="00105A3E"/>
    <w:rsid w:val="00106E5A"/>
    <w:rsid w:val="0011252B"/>
    <w:rsid w:val="00114406"/>
    <w:rsid w:val="0011501E"/>
    <w:rsid w:val="0011794E"/>
    <w:rsid w:val="001202A8"/>
    <w:rsid w:val="00120C1A"/>
    <w:rsid w:val="00123323"/>
    <w:rsid w:val="0012475E"/>
    <w:rsid w:val="001258F2"/>
    <w:rsid w:val="001262D0"/>
    <w:rsid w:val="001344BE"/>
    <w:rsid w:val="0013564E"/>
    <w:rsid w:val="00136D67"/>
    <w:rsid w:val="001429C6"/>
    <w:rsid w:val="00142B52"/>
    <w:rsid w:val="00143E6A"/>
    <w:rsid w:val="00145ADC"/>
    <w:rsid w:val="00147B85"/>
    <w:rsid w:val="00153B35"/>
    <w:rsid w:val="00155484"/>
    <w:rsid w:val="00156BDB"/>
    <w:rsid w:val="00157544"/>
    <w:rsid w:val="00157A64"/>
    <w:rsid w:val="001624DF"/>
    <w:rsid w:val="00165761"/>
    <w:rsid w:val="00166FCE"/>
    <w:rsid w:val="00171D00"/>
    <w:rsid w:val="00171F73"/>
    <w:rsid w:val="00171FAC"/>
    <w:rsid w:val="00172388"/>
    <w:rsid w:val="00172874"/>
    <w:rsid w:val="00175284"/>
    <w:rsid w:val="0017675C"/>
    <w:rsid w:val="00177DAB"/>
    <w:rsid w:val="00181774"/>
    <w:rsid w:val="0018207B"/>
    <w:rsid w:val="00182789"/>
    <w:rsid w:val="00186738"/>
    <w:rsid w:val="00186A2A"/>
    <w:rsid w:val="00190478"/>
    <w:rsid w:val="0019205F"/>
    <w:rsid w:val="00192730"/>
    <w:rsid w:val="001930E6"/>
    <w:rsid w:val="0019595F"/>
    <w:rsid w:val="001963C1"/>
    <w:rsid w:val="001A02F7"/>
    <w:rsid w:val="001A2962"/>
    <w:rsid w:val="001A37DE"/>
    <w:rsid w:val="001B203F"/>
    <w:rsid w:val="001B2099"/>
    <w:rsid w:val="001B4290"/>
    <w:rsid w:val="001B69CA"/>
    <w:rsid w:val="001B6C08"/>
    <w:rsid w:val="001B710F"/>
    <w:rsid w:val="001C173A"/>
    <w:rsid w:val="001C22E4"/>
    <w:rsid w:val="001C2B0E"/>
    <w:rsid w:val="001C3DDE"/>
    <w:rsid w:val="001C4081"/>
    <w:rsid w:val="001C5D0A"/>
    <w:rsid w:val="001C6C84"/>
    <w:rsid w:val="001D3275"/>
    <w:rsid w:val="001D39AA"/>
    <w:rsid w:val="001D7436"/>
    <w:rsid w:val="001D783C"/>
    <w:rsid w:val="001D7D1D"/>
    <w:rsid w:val="001E2DA7"/>
    <w:rsid w:val="001E69D6"/>
    <w:rsid w:val="001E726E"/>
    <w:rsid w:val="001E7974"/>
    <w:rsid w:val="001E7A57"/>
    <w:rsid w:val="001F035E"/>
    <w:rsid w:val="001F0891"/>
    <w:rsid w:val="001F0EC4"/>
    <w:rsid w:val="001F1DDE"/>
    <w:rsid w:val="001F28B8"/>
    <w:rsid w:val="001F2D6C"/>
    <w:rsid w:val="001F669D"/>
    <w:rsid w:val="001F72FF"/>
    <w:rsid w:val="001F7B62"/>
    <w:rsid w:val="0020285D"/>
    <w:rsid w:val="00203510"/>
    <w:rsid w:val="0020549E"/>
    <w:rsid w:val="002057AC"/>
    <w:rsid w:val="00207E71"/>
    <w:rsid w:val="00211974"/>
    <w:rsid w:val="00212FD0"/>
    <w:rsid w:val="00213556"/>
    <w:rsid w:val="00214E8C"/>
    <w:rsid w:val="00220B6D"/>
    <w:rsid w:val="00221462"/>
    <w:rsid w:val="0022170A"/>
    <w:rsid w:val="00221D93"/>
    <w:rsid w:val="0022398A"/>
    <w:rsid w:val="00223C14"/>
    <w:rsid w:val="00224E6D"/>
    <w:rsid w:val="00226193"/>
    <w:rsid w:val="00227831"/>
    <w:rsid w:val="00227CA3"/>
    <w:rsid w:val="00227FC2"/>
    <w:rsid w:val="002318F6"/>
    <w:rsid w:val="00231AF3"/>
    <w:rsid w:val="00232A7E"/>
    <w:rsid w:val="00235934"/>
    <w:rsid w:val="00235F4D"/>
    <w:rsid w:val="00245110"/>
    <w:rsid w:val="00245E63"/>
    <w:rsid w:val="002478EB"/>
    <w:rsid w:val="002521F9"/>
    <w:rsid w:val="00252870"/>
    <w:rsid w:val="00252B7E"/>
    <w:rsid w:val="002536FA"/>
    <w:rsid w:val="00254CB2"/>
    <w:rsid w:val="00257B2D"/>
    <w:rsid w:val="00260E47"/>
    <w:rsid w:val="0026122A"/>
    <w:rsid w:val="00265D55"/>
    <w:rsid w:val="002660D4"/>
    <w:rsid w:val="0027021C"/>
    <w:rsid w:val="002702FE"/>
    <w:rsid w:val="00273A14"/>
    <w:rsid w:val="002762CE"/>
    <w:rsid w:val="002819FA"/>
    <w:rsid w:val="00281B03"/>
    <w:rsid w:val="0028744B"/>
    <w:rsid w:val="00287D37"/>
    <w:rsid w:val="0029026C"/>
    <w:rsid w:val="00291465"/>
    <w:rsid w:val="00292E07"/>
    <w:rsid w:val="00294314"/>
    <w:rsid w:val="00297C7A"/>
    <w:rsid w:val="002A0CE7"/>
    <w:rsid w:val="002A72B0"/>
    <w:rsid w:val="002A7D45"/>
    <w:rsid w:val="002B23BD"/>
    <w:rsid w:val="002B487E"/>
    <w:rsid w:val="002B507E"/>
    <w:rsid w:val="002B6D76"/>
    <w:rsid w:val="002B7E27"/>
    <w:rsid w:val="002C0A91"/>
    <w:rsid w:val="002C2EC2"/>
    <w:rsid w:val="002C7486"/>
    <w:rsid w:val="002D2FC6"/>
    <w:rsid w:val="002D4E55"/>
    <w:rsid w:val="002D6465"/>
    <w:rsid w:val="002D6901"/>
    <w:rsid w:val="002F0C5D"/>
    <w:rsid w:val="002F0D3F"/>
    <w:rsid w:val="002F4ECA"/>
    <w:rsid w:val="002F5CFB"/>
    <w:rsid w:val="002F684E"/>
    <w:rsid w:val="002F699B"/>
    <w:rsid w:val="002F775E"/>
    <w:rsid w:val="002F7D94"/>
    <w:rsid w:val="00300317"/>
    <w:rsid w:val="0030355C"/>
    <w:rsid w:val="00313C4B"/>
    <w:rsid w:val="003153CE"/>
    <w:rsid w:val="003203C5"/>
    <w:rsid w:val="0032103A"/>
    <w:rsid w:val="003224C0"/>
    <w:rsid w:val="00325196"/>
    <w:rsid w:val="003269BC"/>
    <w:rsid w:val="00327FEB"/>
    <w:rsid w:val="00331357"/>
    <w:rsid w:val="003331F8"/>
    <w:rsid w:val="00335857"/>
    <w:rsid w:val="00336973"/>
    <w:rsid w:val="00340966"/>
    <w:rsid w:val="003456A2"/>
    <w:rsid w:val="003459BD"/>
    <w:rsid w:val="00345EC9"/>
    <w:rsid w:val="00347FEF"/>
    <w:rsid w:val="003532B0"/>
    <w:rsid w:val="00361159"/>
    <w:rsid w:val="0036794D"/>
    <w:rsid w:val="003710ED"/>
    <w:rsid w:val="00371DDE"/>
    <w:rsid w:val="0037571A"/>
    <w:rsid w:val="00375E97"/>
    <w:rsid w:val="00376165"/>
    <w:rsid w:val="003807CC"/>
    <w:rsid w:val="00381C86"/>
    <w:rsid w:val="003829A6"/>
    <w:rsid w:val="00382F5C"/>
    <w:rsid w:val="00382FA7"/>
    <w:rsid w:val="00384251"/>
    <w:rsid w:val="003866AD"/>
    <w:rsid w:val="003875C8"/>
    <w:rsid w:val="003924CC"/>
    <w:rsid w:val="00393370"/>
    <w:rsid w:val="00393820"/>
    <w:rsid w:val="0039744E"/>
    <w:rsid w:val="003A30B9"/>
    <w:rsid w:val="003A4ECB"/>
    <w:rsid w:val="003B2FF1"/>
    <w:rsid w:val="003B5518"/>
    <w:rsid w:val="003B60D8"/>
    <w:rsid w:val="003C02FE"/>
    <w:rsid w:val="003C2F92"/>
    <w:rsid w:val="003C32B3"/>
    <w:rsid w:val="003C5727"/>
    <w:rsid w:val="003C684D"/>
    <w:rsid w:val="003C7D8B"/>
    <w:rsid w:val="003D094C"/>
    <w:rsid w:val="003D0BAF"/>
    <w:rsid w:val="003D64DE"/>
    <w:rsid w:val="003D6CE1"/>
    <w:rsid w:val="003D717B"/>
    <w:rsid w:val="003E3654"/>
    <w:rsid w:val="003E37DA"/>
    <w:rsid w:val="003E3BEA"/>
    <w:rsid w:val="003E7086"/>
    <w:rsid w:val="003F0A79"/>
    <w:rsid w:val="003F2BAA"/>
    <w:rsid w:val="003F517E"/>
    <w:rsid w:val="003F6593"/>
    <w:rsid w:val="003F6E60"/>
    <w:rsid w:val="003F7F7C"/>
    <w:rsid w:val="004000C0"/>
    <w:rsid w:val="004054D0"/>
    <w:rsid w:val="00406E17"/>
    <w:rsid w:val="0040700B"/>
    <w:rsid w:val="00410EC1"/>
    <w:rsid w:val="00411089"/>
    <w:rsid w:val="0041765C"/>
    <w:rsid w:val="0042150C"/>
    <w:rsid w:val="004234D6"/>
    <w:rsid w:val="00424EB3"/>
    <w:rsid w:val="004267FD"/>
    <w:rsid w:val="00433A23"/>
    <w:rsid w:val="0043503B"/>
    <w:rsid w:val="00435414"/>
    <w:rsid w:val="00437B46"/>
    <w:rsid w:val="004423A8"/>
    <w:rsid w:val="0044291B"/>
    <w:rsid w:val="0044363E"/>
    <w:rsid w:val="004458BB"/>
    <w:rsid w:val="00447F11"/>
    <w:rsid w:val="0045023A"/>
    <w:rsid w:val="00450293"/>
    <w:rsid w:val="0045029E"/>
    <w:rsid w:val="00452701"/>
    <w:rsid w:val="004532F4"/>
    <w:rsid w:val="0045583C"/>
    <w:rsid w:val="00455D3F"/>
    <w:rsid w:val="00456DF1"/>
    <w:rsid w:val="004628F2"/>
    <w:rsid w:val="00466B1E"/>
    <w:rsid w:val="00471DA4"/>
    <w:rsid w:val="00474473"/>
    <w:rsid w:val="00475FD4"/>
    <w:rsid w:val="00480B79"/>
    <w:rsid w:val="00480F1C"/>
    <w:rsid w:val="00480FC7"/>
    <w:rsid w:val="00485BF1"/>
    <w:rsid w:val="00485D22"/>
    <w:rsid w:val="004861DB"/>
    <w:rsid w:val="00486DFE"/>
    <w:rsid w:val="0048723D"/>
    <w:rsid w:val="00494ADA"/>
    <w:rsid w:val="00495FB0"/>
    <w:rsid w:val="004961D5"/>
    <w:rsid w:val="00496A8C"/>
    <w:rsid w:val="004979DF"/>
    <w:rsid w:val="004A269F"/>
    <w:rsid w:val="004A2EE2"/>
    <w:rsid w:val="004A4459"/>
    <w:rsid w:val="004A4E39"/>
    <w:rsid w:val="004A7BAE"/>
    <w:rsid w:val="004B2526"/>
    <w:rsid w:val="004B4C5A"/>
    <w:rsid w:val="004B5B5B"/>
    <w:rsid w:val="004B620D"/>
    <w:rsid w:val="004C12D4"/>
    <w:rsid w:val="004C52BC"/>
    <w:rsid w:val="004C6147"/>
    <w:rsid w:val="004D1B97"/>
    <w:rsid w:val="004D1DC4"/>
    <w:rsid w:val="004E00C3"/>
    <w:rsid w:val="004E1FE2"/>
    <w:rsid w:val="004E24B7"/>
    <w:rsid w:val="004E33EA"/>
    <w:rsid w:val="004E5B40"/>
    <w:rsid w:val="004E6D26"/>
    <w:rsid w:val="004F271A"/>
    <w:rsid w:val="004F3C3C"/>
    <w:rsid w:val="004F4246"/>
    <w:rsid w:val="004F7841"/>
    <w:rsid w:val="00503656"/>
    <w:rsid w:val="0050383D"/>
    <w:rsid w:val="0051288E"/>
    <w:rsid w:val="00517341"/>
    <w:rsid w:val="00517F4C"/>
    <w:rsid w:val="005213E1"/>
    <w:rsid w:val="005217EF"/>
    <w:rsid w:val="00521B86"/>
    <w:rsid w:val="00521EDE"/>
    <w:rsid w:val="00524311"/>
    <w:rsid w:val="00525C6A"/>
    <w:rsid w:val="005269C5"/>
    <w:rsid w:val="005273BA"/>
    <w:rsid w:val="00530157"/>
    <w:rsid w:val="0053038D"/>
    <w:rsid w:val="0053155A"/>
    <w:rsid w:val="00533F59"/>
    <w:rsid w:val="00533F77"/>
    <w:rsid w:val="00534F39"/>
    <w:rsid w:val="00540689"/>
    <w:rsid w:val="005416D0"/>
    <w:rsid w:val="00545C77"/>
    <w:rsid w:val="00547772"/>
    <w:rsid w:val="00547856"/>
    <w:rsid w:val="00551298"/>
    <w:rsid w:val="00555D1A"/>
    <w:rsid w:val="00561E27"/>
    <w:rsid w:val="00562D8E"/>
    <w:rsid w:val="005666AB"/>
    <w:rsid w:val="00567D5A"/>
    <w:rsid w:val="00573DC8"/>
    <w:rsid w:val="00573EF9"/>
    <w:rsid w:val="005749D6"/>
    <w:rsid w:val="0057566D"/>
    <w:rsid w:val="00575E99"/>
    <w:rsid w:val="00580DDB"/>
    <w:rsid w:val="00580F5C"/>
    <w:rsid w:val="00581549"/>
    <w:rsid w:val="00581675"/>
    <w:rsid w:val="00583ACB"/>
    <w:rsid w:val="005842B2"/>
    <w:rsid w:val="00587034"/>
    <w:rsid w:val="00587EE1"/>
    <w:rsid w:val="00591E7B"/>
    <w:rsid w:val="00592420"/>
    <w:rsid w:val="00593640"/>
    <w:rsid w:val="00593B44"/>
    <w:rsid w:val="005963AB"/>
    <w:rsid w:val="0059719B"/>
    <w:rsid w:val="005A12B9"/>
    <w:rsid w:val="005A1ED8"/>
    <w:rsid w:val="005A2B27"/>
    <w:rsid w:val="005A5C65"/>
    <w:rsid w:val="005A6679"/>
    <w:rsid w:val="005B4084"/>
    <w:rsid w:val="005B5131"/>
    <w:rsid w:val="005B685E"/>
    <w:rsid w:val="005B68F2"/>
    <w:rsid w:val="005B7F27"/>
    <w:rsid w:val="005C21C4"/>
    <w:rsid w:val="005C2680"/>
    <w:rsid w:val="005C34E9"/>
    <w:rsid w:val="005C79C7"/>
    <w:rsid w:val="005D069C"/>
    <w:rsid w:val="005D26D9"/>
    <w:rsid w:val="005D2E17"/>
    <w:rsid w:val="005D3597"/>
    <w:rsid w:val="005E331B"/>
    <w:rsid w:val="005E47B9"/>
    <w:rsid w:val="005E4E33"/>
    <w:rsid w:val="005E73F1"/>
    <w:rsid w:val="005F0F22"/>
    <w:rsid w:val="005F3ABF"/>
    <w:rsid w:val="005F4AF8"/>
    <w:rsid w:val="005F5661"/>
    <w:rsid w:val="006002BD"/>
    <w:rsid w:val="0060215C"/>
    <w:rsid w:val="006064F5"/>
    <w:rsid w:val="00607697"/>
    <w:rsid w:val="006103A1"/>
    <w:rsid w:val="00611235"/>
    <w:rsid w:val="00613F6C"/>
    <w:rsid w:val="00615382"/>
    <w:rsid w:val="00617007"/>
    <w:rsid w:val="00617768"/>
    <w:rsid w:val="00617ADD"/>
    <w:rsid w:val="00623DB9"/>
    <w:rsid w:val="0062745F"/>
    <w:rsid w:val="00627D4F"/>
    <w:rsid w:val="006334FB"/>
    <w:rsid w:val="00633943"/>
    <w:rsid w:val="0063433A"/>
    <w:rsid w:val="006353BE"/>
    <w:rsid w:val="00640772"/>
    <w:rsid w:val="00640BFD"/>
    <w:rsid w:val="00643CDA"/>
    <w:rsid w:val="00645D3D"/>
    <w:rsid w:val="00646246"/>
    <w:rsid w:val="00647441"/>
    <w:rsid w:val="00647B12"/>
    <w:rsid w:val="0065051D"/>
    <w:rsid w:val="00650747"/>
    <w:rsid w:val="00651259"/>
    <w:rsid w:val="00655455"/>
    <w:rsid w:val="00655F8D"/>
    <w:rsid w:val="00661B9D"/>
    <w:rsid w:val="00670B80"/>
    <w:rsid w:val="00672290"/>
    <w:rsid w:val="00672AA9"/>
    <w:rsid w:val="00675AC0"/>
    <w:rsid w:val="00676816"/>
    <w:rsid w:val="0068007B"/>
    <w:rsid w:val="006806D0"/>
    <w:rsid w:val="006843CF"/>
    <w:rsid w:val="00684AA3"/>
    <w:rsid w:val="00685D2C"/>
    <w:rsid w:val="0069049D"/>
    <w:rsid w:val="00692DF1"/>
    <w:rsid w:val="006939A4"/>
    <w:rsid w:val="00694D39"/>
    <w:rsid w:val="006A04AF"/>
    <w:rsid w:val="006A1153"/>
    <w:rsid w:val="006A1263"/>
    <w:rsid w:val="006A4A65"/>
    <w:rsid w:val="006A5823"/>
    <w:rsid w:val="006B20E2"/>
    <w:rsid w:val="006B4EF9"/>
    <w:rsid w:val="006B6F96"/>
    <w:rsid w:val="006C2D8A"/>
    <w:rsid w:val="006C2F17"/>
    <w:rsid w:val="006C4873"/>
    <w:rsid w:val="006C57FE"/>
    <w:rsid w:val="006D42CB"/>
    <w:rsid w:val="006D65E1"/>
    <w:rsid w:val="006D7D25"/>
    <w:rsid w:val="006E14CA"/>
    <w:rsid w:val="006E3148"/>
    <w:rsid w:val="006F05E4"/>
    <w:rsid w:val="006F0721"/>
    <w:rsid w:val="006F22EC"/>
    <w:rsid w:val="006F2736"/>
    <w:rsid w:val="006F2FE1"/>
    <w:rsid w:val="006F4FDB"/>
    <w:rsid w:val="006F640B"/>
    <w:rsid w:val="006F6421"/>
    <w:rsid w:val="006F6624"/>
    <w:rsid w:val="006F7A87"/>
    <w:rsid w:val="007020CA"/>
    <w:rsid w:val="00704348"/>
    <w:rsid w:val="00712C15"/>
    <w:rsid w:val="007136A3"/>
    <w:rsid w:val="00715600"/>
    <w:rsid w:val="00716A3F"/>
    <w:rsid w:val="00716DFA"/>
    <w:rsid w:val="00716E29"/>
    <w:rsid w:val="00717867"/>
    <w:rsid w:val="00717B10"/>
    <w:rsid w:val="00717FF6"/>
    <w:rsid w:val="0072074F"/>
    <w:rsid w:val="007213DA"/>
    <w:rsid w:val="00721BDE"/>
    <w:rsid w:val="007242A1"/>
    <w:rsid w:val="00724EB6"/>
    <w:rsid w:val="00724EE7"/>
    <w:rsid w:val="00733354"/>
    <w:rsid w:val="00733B66"/>
    <w:rsid w:val="00737A8D"/>
    <w:rsid w:val="00742FAD"/>
    <w:rsid w:val="00744875"/>
    <w:rsid w:val="0074604F"/>
    <w:rsid w:val="00754CDD"/>
    <w:rsid w:val="00756D8B"/>
    <w:rsid w:val="007602A8"/>
    <w:rsid w:val="0076051F"/>
    <w:rsid w:val="00761B8D"/>
    <w:rsid w:val="007639AA"/>
    <w:rsid w:val="00763B16"/>
    <w:rsid w:val="00770454"/>
    <w:rsid w:val="00771FF7"/>
    <w:rsid w:val="007725A3"/>
    <w:rsid w:val="00772682"/>
    <w:rsid w:val="00772B37"/>
    <w:rsid w:val="00775B53"/>
    <w:rsid w:val="00775B81"/>
    <w:rsid w:val="00780EAE"/>
    <w:rsid w:val="00781033"/>
    <w:rsid w:val="00782370"/>
    <w:rsid w:val="00782D9A"/>
    <w:rsid w:val="007858B4"/>
    <w:rsid w:val="007872D4"/>
    <w:rsid w:val="00791E95"/>
    <w:rsid w:val="00792A7B"/>
    <w:rsid w:val="00793C3A"/>
    <w:rsid w:val="00794AA2"/>
    <w:rsid w:val="00795D3B"/>
    <w:rsid w:val="00797A67"/>
    <w:rsid w:val="007A0D93"/>
    <w:rsid w:val="007A0F46"/>
    <w:rsid w:val="007A1B90"/>
    <w:rsid w:val="007A4496"/>
    <w:rsid w:val="007A74E7"/>
    <w:rsid w:val="007B1220"/>
    <w:rsid w:val="007B2FE0"/>
    <w:rsid w:val="007C198B"/>
    <w:rsid w:val="007C242B"/>
    <w:rsid w:val="007C38CE"/>
    <w:rsid w:val="007C6179"/>
    <w:rsid w:val="007D0A57"/>
    <w:rsid w:val="007D1147"/>
    <w:rsid w:val="007D2585"/>
    <w:rsid w:val="007D4EEC"/>
    <w:rsid w:val="007E32D3"/>
    <w:rsid w:val="007E53FE"/>
    <w:rsid w:val="007E78C3"/>
    <w:rsid w:val="007F06FC"/>
    <w:rsid w:val="007F1A47"/>
    <w:rsid w:val="007F2332"/>
    <w:rsid w:val="007F3813"/>
    <w:rsid w:val="007F557B"/>
    <w:rsid w:val="007F5E10"/>
    <w:rsid w:val="00802404"/>
    <w:rsid w:val="008039EE"/>
    <w:rsid w:val="00807DD7"/>
    <w:rsid w:val="00810A41"/>
    <w:rsid w:val="00810FE5"/>
    <w:rsid w:val="00813ED4"/>
    <w:rsid w:val="00817F20"/>
    <w:rsid w:val="008221A6"/>
    <w:rsid w:val="0082241F"/>
    <w:rsid w:val="00822EFA"/>
    <w:rsid w:val="00823CA0"/>
    <w:rsid w:val="0082425A"/>
    <w:rsid w:val="0082645C"/>
    <w:rsid w:val="00826BD3"/>
    <w:rsid w:val="00826DF5"/>
    <w:rsid w:val="00827045"/>
    <w:rsid w:val="00827265"/>
    <w:rsid w:val="0083520E"/>
    <w:rsid w:val="0083662D"/>
    <w:rsid w:val="008413C1"/>
    <w:rsid w:val="008415B7"/>
    <w:rsid w:val="008425D9"/>
    <w:rsid w:val="00844AD6"/>
    <w:rsid w:val="00844CE5"/>
    <w:rsid w:val="00850C10"/>
    <w:rsid w:val="008515D3"/>
    <w:rsid w:val="00851D23"/>
    <w:rsid w:val="00852406"/>
    <w:rsid w:val="0085303B"/>
    <w:rsid w:val="00853275"/>
    <w:rsid w:val="00854123"/>
    <w:rsid w:val="008547A1"/>
    <w:rsid w:val="00855C10"/>
    <w:rsid w:val="00855C65"/>
    <w:rsid w:val="0085644A"/>
    <w:rsid w:val="0086391D"/>
    <w:rsid w:val="00865ADA"/>
    <w:rsid w:val="00865D49"/>
    <w:rsid w:val="0086660B"/>
    <w:rsid w:val="008678BF"/>
    <w:rsid w:val="00873FE8"/>
    <w:rsid w:val="00875D31"/>
    <w:rsid w:val="0088009C"/>
    <w:rsid w:val="0088270B"/>
    <w:rsid w:val="0088393E"/>
    <w:rsid w:val="00883BAA"/>
    <w:rsid w:val="00885A6E"/>
    <w:rsid w:val="008915B4"/>
    <w:rsid w:val="008925B8"/>
    <w:rsid w:val="00893FC4"/>
    <w:rsid w:val="00895254"/>
    <w:rsid w:val="00896D84"/>
    <w:rsid w:val="00896DDB"/>
    <w:rsid w:val="008A47E4"/>
    <w:rsid w:val="008A622C"/>
    <w:rsid w:val="008A63DC"/>
    <w:rsid w:val="008B100F"/>
    <w:rsid w:val="008B396D"/>
    <w:rsid w:val="008B4900"/>
    <w:rsid w:val="008B5AC6"/>
    <w:rsid w:val="008B7647"/>
    <w:rsid w:val="008C0A28"/>
    <w:rsid w:val="008C5062"/>
    <w:rsid w:val="008C74D0"/>
    <w:rsid w:val="008C7BD0"/>
    <w:rsid w:val="008D02F2"/>
    <w:rsid w:val="008D0587"/>
    <w:rsid w:val="008D1117"/>
    <w:rsid w:val="008D11DF"/>
    <w:rsid w:val="008D133E"/>
    <w:rsid w:val="008D2056"/>
    <w:rsid w:val="008D3AE4"/>
    <w:rsid w:val="008D42AD"/>
    <w:rsid w:val="008D58D3"/>
    <w:rsid w:val="008D598F"/>
    <w:rsid w:val="008D69A4"/>
    <w:rsid w:val="008E19A9"/>
    <w:rsid w:val="008E1D93"/>
    <w:rsid w:val="008E25E2"/>
    <w:rsid w:val="008E37E5"/>
    <w:rsid w:val="008E4A8B"/>
    <w:rsid w:val="008E4C45"/>
    <w:rsid w:val="008E5AE7"/>
    <w:rsid w:val="008E65C0"/>
    <w:rsid w:val="008E7302"/>
    <w:rsid w:val="008F0E8B"/>
    <w:rsid w:val="008F268C"/>
    <w:rsid w:val="008F315D"/>
    <w:rsid w:val="008F4AA8"/>
    <w:rsid w:val="008F6BBC"/>
    <w:rsid w:val="008F7D1F"/>
    <w:rsid w:val="009011C9"/>
    <w:rsid w:val="00902172"/>
    <w:rsid w:val="00903177"/>
    <w:rsid w:val="00905EAC"/>
    <w:rsid w:val="00906148"/>
    <w:rsid w:val="0090615E"/>
    <w:rsid w:val="0091102F"/>
    <w:rsid w:val="0091410F"/>
    <w:rsid w:val="00914A2F"/>
    <w:rsid w:val="009174C9"/>
    <w:rsid w:val="0091787A"/>
    <w:rsid w:val="00917FDB"/>
    <w:rsid w:val="00923341"/>
    <w:rsid w:val="0092568F"/>
    <w:rsid w:val="00926895"/>
    <w:rsid w:val="0092739D"/>
    <w:rsid w:val="00927DE4"/>
    <w:rsid w:val="00932621"/>
    <w:rsid w:val="00933FA5"/>
    <w:rsid w:val="00937C3A"/>
    <w:rsid w:val="00937E60"/>
    <w:rsid w:val="00941554"/>
    <w:rsid w:val="00941E95"/>
    <w:rsid w:val="009438BE"/>
    <w:rsid w:val="00944346"/>
    <w:rsid w:val="00950AB3"/>
    <w:rsid w:val="009511E2"/>
    <w:rsid w:val="00954C26"/>
    <w:rsid w:val="009557DE"/>
    <w:rsid w:val="00957D7C"/>
    <w:rsid w:val="00962659"/>
    <w:rsid w:val="009670D0"/>
    <w:rsid w:val="009674FF"/>
    <w:rsid w:val="009676FC"/>
    <w:rsid w:val="009705E3"/>
    <w:rsid w:val="0097099D"/>
    <w:rsid w:val="00971BA7"/>
    <w:rsid w:val="0097329F"/>
    <w:rsid w:val="00973FF1"/>
    <w:rsid w:val="00974DA6"/>
    <w:rsid w:val="00976B0C"/>
    <w:rsid w:val="00980300"/>
    <w:rsid w:val="00981021"/>
    <w:rsid w:val="00983777"/>
    <w:rsid w:val="0098438B"/>
    <w:rsid w:val="00992DC4"/>
    <w:rsid w:val="009A04DE"/>
    <w:rsid w:val="009A377A"/>
    <w:rsid w:val="009A465F"/>
    <w:rsid w:val="009A534E"/>
    <w:rsid w:val="009A67D2"/>
    <w:rsid w:val="009B0914"/>
    <w:rsid w:val="009B3688"/>
    <w:rsid w:val="009B3F1B"/>
    <w:rsid w:val="009B5D93"/>
    <w:rsid w:val="009C08B8"/>
    <w:rsid w:val="009C12AB"/>
    <w:rsid w:val="009C24D2"/>
    <w:rsid w:val="009C46A6"/>
    <w:rsid w:val="009D4B7B"/>
    <w:rsid w:val="009E0D94"/>
    <w:rsid w:val="009E1902"/>
    <w:rsid w:val="009E205F"/>
    <w:rsid w:val="009E2192"/>
    <w:rsid w:val="009E28D7"/>
    <w:rsid w:val="009E2C24"/>
    <w:rsid w:val="009E4486"/>
    <w:rsid w:val="009E606D"/>
    <w:rsid w:val="009E7363"/>
    <w:rsid w:val="009E7CE5"/>
    <w:rsid w:val="009F09D6"/>
    <w:rsid w:val="009F0F83"/>
    <w:rsid w:val="009F3A90"/>
    <w:rsid w:val="00A0134E"/>
    <w:rsid w:val="00A01610"/>
    <w:rsid w:val="00A020C4"/>
    <w:rsid w:val="00A03BC3"/>
    <w:rsid w:val="00A06B38"/>
    <w:rsid w:val="00A07814"/>
    <w:rsid w:val="00A079FF"/>
    <w:rsid w:val="00A12D94"/>
    <w:rsid w:val="00A14F33"/>
    <w:rsid w:val="00A14FD8"/>
    <w:rsid w:val="00A162C6"/>
    <w:rsid w:val="00A20BD0"/>
    <w:rsid w:val="00A24F56"/>
    <w:rsid w:val="00A2551E"/>
    <w:rsid w:val="00A3080B"/>
    <w:rsid w:val="00A34740"/>
    <w:rsid w:val="00A35A6F"/>
    <w:rsid w:val="00A401A7"/>
    <w:rsid w:val="00A42F5F"/>
    <w:rsid w:val="00A43DA4"/>
    <w:rsid w:val="00A46EC6"/>
    <w:rsid w:val="00A50C81"/>
    <w:rsid w:val="00A53EF2"/>
    <w:rsid w:val="00A550BA"/>
    <w:rsid w:val="00A57324"/>
    <w:rsid w:val="00A61CC2"/>
    <w:rsid w:val="00A71EED"/>
    <w:rsid w:val="00A72223"/>
    <w:rsid w:val="00A728FA"/>
    <w:rsid w:val="00A74AB3"/>
    <w:rsid w:val="00A754E7"/>
    <w:rsid w:val="00A76776"/>
    <w:rsid w:val="00A807B4"/>
    <w:rsid w:val="00A8293E"/>
    <w:rsid w:val="00A83AEC"/>
    <w:rsid w:val="00A83B1A"/>
    <w:rsid w:val="00A86AB3"/>
    <w:rsid w:val="00A87087"/>
    <w:rsid w:val="00A8751B"/>
    <w:rsid w:val="00A9219A"/>
    <w:rsid w:val="00AA3E91"/>
    <w:rsid w:val="00AA4055"/>
    <w:rsid w:val="00AA664E"/>
    <w:rsid w:val="00AB0692"/>
    <w:rsid w:val="00AB0798"/>
    <w:rsid w:val="00AB1D2E"/>
    <w:rsid w:val="00AB277E"/>
    <w:rsid w:val="00AB499C"/>
    <w:rsid w:val="00AB5128"/>
    <w:rsid w:val="00AB6C22"/>
    <w:rsid w:val="00AC3C7C"/>
    <w:rsid w:val="00AD0666"/>
    <w:rsid w:val="00AD1CBD"/>
    <w:rsid w:val="00AD265E"/>
    <w:rsid w:val="00AD4B73"/>
    <w:rsid w:val="00AD5D4E"/>
    <w:rsid w:val="00AE1DA4"/>
    <w:rsid w:val="00AE5330"/>
    <w:rsid w:val="00AE6B27"/>
    <w:rsid w:val="00AE704B"/>
    <w:rsid w:val="00AF07E5"/>
    <w:rsid w:val="00AF2DC4"/>
    <w:rsid w:val="00AF52F8"/>
    <w:rsid w:val="00AF5BF2"/>
    <w:rsid w:val="00B01826"/>
    <w:rsid w:val="00B05919"/>
    <w:rsid w:val="00B12AC8"/>
    <w:rsid w:val="00B167B7"/>
    <w:rsid w:val="00B17191"/>
    <w:rsid w:val="00B213FF"/>
    <w:rsid w:val="00B21DF2"/>
    <w:rsid w:val="00B21ECC"/>
    <w:rsid w:val="00B23204"/>
    <w:rsid w:val="00B2331C"/>
    <w:rsid w:val="00B24E17"/>
    <w:rsid w:val="00B303F7"/>
    <w:rsid w:val="00B30CD4"/>
    <w:rsid w:val="00B3115E"/>
    <w:rsid w:val="00B32C02"/>
    <w:rsid w:val="00B35145"/>
    <w:rsid w:val="00B3539A"/>
    <w:rsid w:val="00B35E4C"/>
    <w:rsid w:val="00B3622C"/>
    <w:rsid w:val="00B365C2"/>
    <w:rsid w:val="00B37122"/>
    <w:rsid w:val="00B37579"/>
    <w:rsid w:val="00B41A6C"/>
    <w:rsid w:val="00B45044"/>
    <w:rsid w:val="00B45B4B"/>
    <w:rsid w:val="00B467A1"/>
    <w:rsid w:val="00B47BCA"/>
    <w:rsid w:val="00B513E1"/>
    <w:rsid w:val="00B5295A"/>
    <w:rsid w:val="00B53ABA"/>
    <w:rsid w:val="00B60092"/>
    <w:rsid w:val="00B64D9C"/>
    <w:rsid w:val="00B67B27"/>
    <w:rsid w:val="00B72CCD"/>
    <w:rsid w:val="00B74479"/>
    <w:rsid w:val="00B746EE"/>
    <w:rsid w:val="00B75A24"/>
    <w:rsid w:val="00B83108"/>
    <w:rsid w:val="00B8371D"/>
    <w:rsid w:val="00B83D6A"/>
    <w:rsid w:val="00B848F5"/>
    <w:rsid w:val="00B8538E"/>
    <w:rsid w:val="00B85441"/>
    <w:rsid w:val="00B86A95"/>
    <w:rsid w:val="00B90473"/>
    <w:rsid w:val="00B90A1E"/>
    <w:rsid w:val="00B9168A"/>
    <w:rsid w:val="00B94E13"/>
    <w:rsid w:val="00B96706"/>
    <w:rsid w:val="00B96CCB"/>
    <w:rsid w:val="00BA226E"/>
    <w:rsid w:val="00BA2EE3"/>
    <w:rsid w:val="00BA33F9"/>
    <w:rsid w:val="00BA60B0"/>
    <w:rsid w:val="00BB0FAD"/>
    <w:rsid w:val="00BB37FB"/>
    <w:rsid w:val="00BB408F"/>
    <w:rsid w:val="00BB4A88"/>
    <w:rsid w:val="00BB62E9"/>
    <w:rsid w:val="00BC00C6"/>
    <w:rsid w:val="00BC2A6F"/>
    <w:rsid w:val="00BC3534"/>
    <w:rsid w:val="00BC54A7"/>
    <w:rsid w:val="00BC5608"/>
    <w:rsid w:val="00BC58C4"/>
    <w:rsid w:val="00BC6191"/>
    <w:rsid w:val="00BC6794"/>
    <w:rsid w:val="00BD062E"/>
    <w:rsid w:val="00BD0B7D"/>
    <w:rsid w:val="00BD20A2"/>
    <w:rsid w:val="00BD240B"/>
    <w:rsid w:val="00BE1BE6"/>
    <w:rsid w:val="00BE304F"/>
    <w:rsid w:val="00BE3B68"/>
    <w:rsid w:val="00BF011B"/>
    <w:rsid w:val="00BF0FD3"/>
    <w:rsid w:val="00BF1E23"/>
    <w:rsid w:val="00BF26DC"/>
    <w:rsid w:val="00BF510C"/>
    <w:rsid w:val="00BF5FF0"/>
    <w:rsid w:val="00BF6679"/>
    <w:rsid w:val="00C000D4"/>
    <w:rsid w:val="00C00844"/>
    <w:rsid w:val="00C00E16"/>
    <w:rsid w:val="00C01DD7"/>
    <w:rsid w:val="00C02871"/>
    <w:rsid w:val="00C02AB9"/>
    <w:rsid w:val="00C03839"/>
    <w:rsid w:val="00C04D7E"/>
    <w:rsid w:val="00C064F4"/>
    <w:rsid w:val="00C067B7"/>
    <w:rsid w:val="00C06E42"/>
    <w:rsid w:val="00C07B1A"/>
    <w:rsid w:val="00C131A6"/>
    <w:rsid w:val="00C131DE"/>
    <w:rsid w:val="00C14016"/>
    <w:rsid w:val="00C16CA0"/>
    <w:rsid w:val="00C17C59"/>
    <w:rsid w:val="00C17FA5"/>
    <w:rsid w:val="00C2075C"/>
    <w:rsid w:val="00C21F47"/>
    <w:rsid w:val="00C227F7"/>
    <w:rsid w:val="00C23D28"/>
    <w:rsid w:val="00C25F89"/>
    <w:rsid w:val="00C26DA1"/>
    <w:rsid w:val="00C3077C"/>
    <w:rsid w:val="00C31532"/>
    <w:rsid w:val="00C318DD"/>
    <w:rsid w:val="00C3252F"/>
    <w:rsid w:val="00C32875"/>
    <w:rsid w:val="00C33F3C"/>
    <w:rsid w:val="00C34291"/>
    <w:rsid w:val="00C34AD3"/>
    <w:rsid w:val="00C34EF3"/>
    <w:rsid w:val="00C35A46"/>
    <w:rsid w:val="00C36207"/>
    <w:rsid w:val="00C3734A"/>
    <w:rsid w:val="00C44C16"/>
    <w:rsid w:val="00C53455"/>
    <w:rsid w:val="00C5436D"/>
    <w:rsid w:val="00C56B51"/>
    <w:rsid w:val="00C579FC"/>
    <w:rsid w:val="00C614B4"/>
    <w:rsid w:val="00C62144"/>
    <w:rsid w:val="00C64EE0"/>
    <w:rsid w:val="00C660E3"/>
    <w:rsid w:val="00C66CAF"/>
    <w:rsid w:val="00C700F7"/>
    <w:rsid w:val="00C70661"/>
    <w:rsid w:val="00C70CAD"/>
    <w:rsid w:val="00C7175F"/>
    <w:rsid w:val="00C72350"/>
    <w:rsid w:val="00C75921"/>
    <w:rsid w:val="00C76F7A"/>
    <w:rsid w:val="00C80C36"/>
    <w:rsid w:val="00C824FA"/>
    <w:rsid w:val="00C841EE"/>
    <w:rsid w:val="00C920BA"/>
    <w:rsid w:val="00C946AC"/>
    <w:rsid w:val="00C9526C"/>
    <w:rsid w:val="00C95869"/>
    <w:rsid w:val="00C97A13"/>
    <w:rsid w:val="00C97E30"/>
    <w:rsid w:val="00CA3E6E"/>
    <w:rsid w:val="00CA438E"/>
    <w:rsid w:val="00CA68F1"/>
    <w:rsid w:val="00CB192D"/>
    <w:rsid w:val="00CD0505"/>
    <w:rsid w:val="00CD2AF0"/>
    <w:rsid w:val="00CD34A9"/>
    <w:rsid w:val="00CD6F3E"/>
    <w:rsid w:val="00CD6F86"/>
    <w:rsid w:val="00CE4A4B"/>
    <w:rsid w:val="00CE54F8"/>
    <w:rsid w:val="00CF4E58"/>
    <w:rsid w:val="00D01816"/>
    <w:rsid w:val="00D018DD"/>
    <w:rsid w:val="00D0268D"/>
    <w:rsid w:val="00D03D44"/>
    <w:rsid w:val="00D11215"/>
    <w:rsid w:val="00D11325"/>
    <w:rsid w:val="00D144F5"/>
    <w:rsid w:val="00D14D9B"/>
    <w:rsid w:val="00D166CB"/>
    <w:rsid w:val="00D22355"/>
    <w:rsid w:val="00D24FC1"/>
    <w:rsid w:val="00D278D4"/>
    <w:rsid w:val="00D309D1"/>
    <w:rsid w:val="00D31F2A"/>
    <w:rsid w:val="00D37A75"/>
    <w:rsid w:val="00D4057A"/>
    <w:rsid w:val="00D40C6A"/>
    <w:rsid w:val="00D474EC"/>
    <w:rsid w:val="00D47B16"/>
    <w:rsid w:val="00D52B05"/>
    <w:rsid w:val="00D53F65"/>
    <w:rsid w:val="00D6379D"/>
    <w:rsid w:val="00D63E29"/>
    <w:rsid w:val="00D63E64"/>
    <w:rsid w:val="00D66100"/>
    <w:rsid w:val="00D76438"/>
    <w:rsid w:val="00D7650F"/>
    <w:rsid w:val="00D779A5"/>
    <w:rsid w:val="00D8045B"/>
    <w:rsid w:val="00D858E0"/>
    <w:rsid w:val="00D86344"/>
    <w:rsid w:val="00D86618"/>
    <w:rsid w:val="00D87BA0"/>
    <w:rsid w:val="00D90A3B"/>
    <w:rsid w:val="00D916A7"/>
    <w:rsid w:val="00D97E17"/>
    <w:rsid w:val="00DA142C"/>
    <w:rsid w:val="00DA201C"/>
    <w:rsid w:val="00DB076A"/>
    <w:rsid w:val="00DB1B78"/>
    <w:rsid w:val="00DB3451"/>
    <w:rsid w:val="00DB46B7"/>
    <w:rsid w:val="00DC085E"/>
    <w:rsid w:val="00DC0892"/>
    <w:rsid w:val="00DC2C0D"/>
    <w:rsid w:val="00DC4134"/>
    <w:rsid w:val="00DC7730"/>
    <w:rsid w:val="00DC7795"/>
    <w:rsid w:val="00DC7C66"/>
    <w:rsid w:val="00DD2044"/>
    <w:rsid w:val="00DE04E4"/>
    <w:rsid w:val="00DE27A7"/>
    <w:rsid w:val="00DE5195"/>
    <w:rsid w:val="00DE5914"/>
    <w:rsid w:val="00DE6032"/>
    <w:rsid w:val="00DF4031"/>
    <w:rsid w:val="00E000D9"/>
    <w:rsid w:val="00E02C2E"/>
    <w:rsid w:val="00E03061"/>
    <w:rsid w:val="00E03067"/>
    <w:rsid w:val="00E03498"/>
    <w:rsid w:val="00E0738E"/>
    <w:rsid w:val="00E150EA"/>
    <w:rsid w:val="00E167F8"/>
    <w:rsid w:val="00E20547"/>
    <w:rsid w:val="00E206F0"/>
    <w:rsid w:val="00E210D9"/>
    <w:rsid w:val="00E213FB"/>
    <w:rsid w:val="00E25C9D"/>
    <w:rsid w:val="00E25FE8"/>
    <w:rsid w:val="00E26221"/>
    <w:rsid w:val="00E272D6"/>
    <w:rsid w:val="00E30833"/>
    <w:rsid w:val="00E30D1E"/>
    <w:rsid w:val="00E31950"/>
    <w:rsid w:val="00E31D0B"/>
    <w:rsid w:val="00E34EC5"/>
    <w:rsid w:val="00E37C73"/>
    <w:rsid w:val="00E42F94"/>
    <w:rsid w:val="00E46694"/>
    <w:rsid w:val="00E474C0"/>
    <w:rsid w:val="00E476E1"/>
    <w:rsid w:val="00E5099C"/>
    <w:rsid w:val="00E514BA"/>
    <w:rsid w:val="00E5171A"/>
    <w:rsid w:val="00E51816"/>
    <w:rsid w:val="00E56681"/>
    <w:rsid w:val="00E60F76"/>
    <w:rsid w:val="00E611AD"/>
    <w:rsid w:val="00E62BAE"/>
    <w:rsid w:val="00E63DB5"/>
    <w:rsid w:val="00E64E53"/>
    <w:rsid w:val="00E65B36"/>
    <w:rsid w:val="00E73020"/>
    <w:rsid w:val="00E83F6A"/>
    <w:rsid w:val="00E84424"/>
    <w:rsid w:val="00E84C8C"/>
    <w:rsid w:val="00E8632A"/>
    <w:rsid w:val="00E8638C"/>
    <w:rsid w:val="00E94938"/>
    <w:rsid w:val="00E97DD4"/>
    <w:rsid w:val="00EA1D3D"/>
    <w:rsid w:val="00EA2D72"/>
    <w:rsid w:val="00EA4985"/>
    <w:rsid w:val="00EA5426"/>
    <w:rsid w:val="00EA5E0C"/>
    <w:rsid w:val="00EB39BC"/>
    <w:rsid w:val="00EB46F9"/>
    <w:rsid w:val="00EB549D"/>
    <w:rsid w:val="00EB6B37"/>
    <w:rsid w:val="00EC01F5"/>
    <w:rsid w:val="00EC053B"/>
    <w:rsid w:val="00EC589E"/>
    <w:rsid w:val="00EC5CBD"/>
    <w:rsid w:val="00EC698F"/>
    <w:rsid w:val="00EC78F1"/>
    <w:rsid w:val="00EC79F9"/>
    <w:rsid w:val="00ED0010"/>
    <w:rsid w:val="00ED288A"/>
    <w:rsid w:val="00ED2B72"/>
    <w:rsid w:val="00ED4EAB"/>
    <w:rsid w:val="00ED59CF"/>
    <w:rsid w:val="00ED5E08"/>
    <w:rsid w:val="00EE2BEB"/>
    <w:rsid w:val="00EE410A"/>
    <w:rsid w:val="00EE4402"/>
    <w:rsid w:val="00EE527E"/>
    <w:rsid w:val="00EE63B5"/>
    <w:rsid w:val="00EE6A78"/>
    <w:rsid w:val="00EE7984"/>
    <w:rsid w:val="00EF1734"/>
    <w:rsid w:val="00EF21A7"/>
    <w:rsid w:val="00EF345F"/>
    <w:rsid w:val="00EF628A"/>
    <w:rsid w:val="00F004C8"/>
    <w:rsid w:val="00F0103D"/>
    <w:rsid w:val="00F01C9B"/>
    <w:rsid w:val="00F04FAF"/>
    <w:rsid w:val="00F063A5"/>
    <w:rsid w:val="00F06EC5"/>
    <w:rsid w:val="00F10CBB"/>
    <w:rsid w:val="00F1197C"/>
    <w:rsid w:val="00F12279"/>
    <w:rsid w:val="00F15340"/>
    <w:rsid w:val="00F203E8"/>
    <w:rsid w:val="00F2177D"/>
    <w:rsid w:val="00F23EDB"/>
    <w:rsid w:val="00F25CD4"/>
    <w:rsid w:val="00F2655A"/>
    <w:rsid w:val="00F30273"/>
    <w:rsid w:val="00F30E82"/>
    <w:rsid w:val="00F319ED"/>
    <w:rsid w:val="00F334A9"/>
    <w:rsid w:val="00F33775"/>
    <w:rsid w:val="00F34CA7"/>
    <w:rsid w:val="00F353CE"/>
    <w:rsid w:val="00F35813"/>
    <w:rsid w:val="00F37796"/>
    <w:rsid w:val="00F403F1"/>
    <w:rsid w:val="00F41AAC"/>
    <w:rsid w:val="00F42A7E"/>
    <w:rsid w:val="00F437D4"/>
    <w:rsid w:val="00F467CD"/>
    <w:rsid w:val="00F47BDD"/>
    <w:rsid w:val="00F47EC0"/>
    <w:rsid w:val="00F50C44"/>
    <w:rsid w:val="00F51FC1"/>
    <w:rsid w:val="00F53004"/>
    <w:rsid w:val="00F61D91"/>
    <w:rsid w:val="00F62BD4"/>
    <w:rsid w:val="00F65BB0"/>
    <w:rsid w:val="00F66153"/>
    <w:rsid w:val="00F6618D"/>
    <w:rsid w:val="00F66470"/>
    <w:rsid w:val="00F665A7"/>
    <w:rsid w:val="00F66E2D"/>
    <w:rsid w:val="00F70395"/>
    <w:rsid w:val="00F7081F"/>
    <w:rsid w:val="00F71886"/>
    <w:rsid w:val="00F7367F"/>
    <w:rsid w:val="00F745E6"/>
    <w:rsid w:val="00F77D21"/>
    <w:rsid w:val="00F82380"/>
    <w:rsid w:val="00F8301F"/>
    <w:rsid w:val="00F84241"/>
    <w:rsid w:val="00F844E9"/>
    <w:rsid w:val="00F874B9"/>
    <w:rsid w:val="00F87921"/>
    <w:rsid w:val="00F87C77"/>
    <w:rsid w:val="00F91AB6"/>
    <w:rsid w:val="00F92447"/>
    <w:rsid w:val="00F92E13"/>
    <w:rsid w:val="00F93226"/>
    <w:rsid w:val="00F9322F"/>
    <w:rsid w:val="00F93644"/>
    <w:rsid w:val="00F94678"/>
    <w:rsid w:val="00F94C22"/>
    <w:rsid w:val="00F94DA8"/>
    <w:rsid w:val="00F9552A"/>
    <w:rsid w:val="00F964FC"/>
    <w:rsid w:val="00FA0613"/>
    <w:rsid w:val="00FA2352"/>
    <w:rsid w:val="00FA3A6F"/>
    <w:rsid w:val="00FA4201"/>
    <w:rsid w:val="00FA603D"/>
    <w:rsid w:val="00FB1AF4"/>
    <w:rsid w:val="00FB6BFF"/>
    <w:rsid w:val="00FC0A1C"/>
    <w:rsid w:val="00FC0C04"/>
    <w:rsid w:val="00FC13DA"/>
    <w:rsid w:val="00FC305D"/>
    <w:rsid w:val="00FC30E1"/>
    <w:rsid w:val="00FC7112"/>
    <w:rsid w:val="00FD24F4"/>
    <w:rsid w:val="00FD4B41"/>
    <w:rsid w:val="00FD6576"/>
    <w:rsid w:val="00FD79A4"/>
    <w:rsid w:val="00FE254F"/>
    <w:rsid w:val="00FE5BE4"/>
    <w:rsid w:val="00FF1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F1B04"/>
  <w15:docId w15:val="{0B32B56E-285F-4974-9E50-DBED2F45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6EF"/>
    <w:pPr>
      <w:spacing w:after="0" w:line="240" w:lineRule="auto"/>
    </w:pPr>
    <w:rPr>
      <w:rFonts w:ascii="Times New Roman" w:eastAsiaTheme="minorEastAsia" w:hAnsi="Times New Roman" w:cs="Times New Roman"/>
      <w:color w:val="373A3C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A3E43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5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959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5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959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aliases w:val="Основа"/>
    <w:basedOn w:val="ConsPlusNormal"/>
    <w:uiPriority w:val="1"/>
    <w:qFormat/>
    <w:rsid w:val="00C25F89"/>
    <w:pPr>
      <w:ind w:firstLine="540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11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15E"/>
    <w:rPr>
      <w:rFonts w:ascii="Tahoma" w:eastAsiaTheme="minorEastAsia" w:hAnsi="Tahoma" w:cs="Tahoma"/>
      <w:color w:val="373A3C"/>
      <w:sz w:val="16"/>
      <w:szCs w:val="16"/>
      <w:lang w:eastAsia="ru-RU"/>
    </w:rPr>
  </w:style>
  <w:style w:type="table" w:styleId="a6">
    <w:name w:val="Table Grid"/>
    <w:basedOn w:val="a1"/>
    <w:uiPriority w:val="39"/>
    <w:rsid w:val="00813E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rsid w:val="00950AB3"/>
    <w:pPr>
      <w:tabs>
        <w:tab w:val="center" w:pos="4677"/>
        <w:tab w:val="right" w:pos="9355"/>
      </w:tabs>
    </w:pPr>
    <w:rPr>
      <w:rFonts w:eastAsia="Times New Roman"/>
      <w:color w:val="auto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950AB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50A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formattext">
    <w:name w:val="formattext"/>
    <w:basedOn w:val="a"/>
    <w:rsid w:val="00950AB3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aa">
    <w:name w:val="Основной текст_"/>
    <w:basedOn w:val="a0"/>
    <w:link w:val="5"/>
    <w:rsid w:val="00950AB3"/>
    <w:rPr>
      <w:rFonts w:eastAsia="Times New Roman"/>
      <w:spacing w:val="10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a"/>
    <w:rsid w:val="00950AB3"/>
    <w:pPr>
      <w:widowControl w:val="0"/>
      <w:shd w:val="clear" w:color="auto" w:fill="FFFFFF"/>
      <w:spacing w:before="780" w:line="0" w:lineRule="atLeast"/>
      <w:ind w:hanging="1520"/>
      <w:jc w:val="center"/>
    </w:pPr>
    <w:rPr>
      <w:rFonts w:asciiTheme="minorHAnsi" w:eastAsia="Times New Roman" w:hAnsiTheme="minorHAnsi" w:cstheme="minorBidi"/>
      <w:color w:val="auto"/>
      <w:spacing w:val="10"/>
      <w:sz w:val="23"/>
      <w:szCs w:val="23"/>
      <w:lang w:eastAsia="en-US"/>
    </w:rPr>
  </w:style>
  <w:style w:type="paragraph" w:styleId="ab">
    <w:name w:val="footer"/>
    <w:basedOn w:val="a"/>
    <w:link w:val="ac"/>
    <w:uiPriority w:val="99"/>
    <w:unhideWhenUsed/>
    <w:rsid w:val="003F6E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6E60"/>
    <w:rPr>
      <w:rFonts w:ascii="Times New Roman" w:eastAsiaTheme="minorEastAsia" w:hAnsi="Times New Roman" w:cs="Times New Roman"/>
      <w:color w:val="373A3C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75E97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75E97"/>
    <w:rPr>
      <w:rFonts w:ascii="Times New Roman" w:eastAsiaTheme="minorEastAsia" w:hAnsi="Times New Roman" w:cs="Times New Roman"/>
      <w:color w:val="373A3C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75E97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375E9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75E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75E97"/>
    <w:rPr>
      <w:rFonts w:ascii="Times New Roman" w:eastAsiaTheme="minorEastAsia" w:hAnsi="Times New Roman" w:cs="Times New Roman"/>
      <w:color w:val="373A3C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5E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75E97"/>
    <w:rPr>
      <w:rFonts w:ascii="Times New Roman" w:eastAsiaTheme="minorEastAsia" w:hAnsi="Times New Roman" w:cs="Times New Roman"/>
      <w:b/>
      <w:bCs/>
      <w:color w:val="373A3C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6C4873"/>
    <w:pPr>
      <w:spacing w:before="100" w:beforeAutospacing="1" w:after="100" w:afterAutospacing="1"/>
    </w:pPr>
    <w:rPr>
      <w:rFonts w:eastAsia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0A3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41">
    <w:name w:val="Таблица простая 41"/>
    <w:basedOn w:val="a1"/>
    <w:uiPriority w:val="44"/>
    <w:rsid w:val="00102EF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6">
    <w:name w:val="Strong"/>
    <w:basedOn w:val="a0"/>
    <w:uiPriority w:val="22"/>
    <w:qFormat/>
    <w:rsid w:val="00102EF9"/>
    <w:rPr>
      <w:b/>
      <w:bCs/>
    </w:rPr>
  </w:style>
  <w:style w:type="paragraph" w:customStyle="1" w:styleId="Default">
    <w:name w:val="Default"/>
    <w:rsid w:val="007020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1">
    <w:name w:val="Сетка таблицы1"/>
    <w:basedOn w:val="a1"/>
    <w:next w:val="a6"/>
    <w:uiPriority w:val="59"/>
    <w:rsid w:val="001356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135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_3"/>
    <w:basedOn w:val="a"/>
    <w:rsid w:val="0083520E"/>
    <w:pPr>
      <w:spacing w:before="100" w:beforeAutospacing="1" w:after="100" w:afterAutospacing="1"/>
    </w:pPr>
    <w:rPr>
      <w:rFonts w:eastAsia="Times New Roman"/>
      <w:color w:val="auto"/>
    </w:rPr>
  </w:style>
  <w:style w:type="paragraph" w:customStyle="1" w:styleId="s1">
    <w:name w:val="s_1"/>
    <w:basedOn w:val="a"/>
    <w:rsid w:val="0083520E"/>
    <w:pPr>
      <w:spacing w:before="100" w:beforeAutospacing="1" w:after="100" w:afterAutospacing="1"/>
    </w:pPr>
    <w:rPr>
      <w:rFonts w:eastAsia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5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65E61-CC90-4EE6-8197-0E743FBC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5503</Words>
  <Characters>31370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/>
      <vt:lpstr/>
      <vt:lpstr>Состав Муниципального проектного</vt:lpstr>
      <vt:lpstr>комитета      Карталинского</vt:lpstr>
      <vt:lpstr>муниципального      округа</vt:lpstr>
      <vt:lpstr/>
      <vt:lpstr/>
      <vt:lpstr/>
      <vt:lpstr/>
      <vt:lpstr/>
      <vt:lpstr/>
      <vt:lpstr>Состав Муниципального </vt:lpstr>
      <vt:lpstr>проектного офиса в Карталинском </vt:lpstr>
      <vt:lpstr>муниципальном    округе</vt:lpstr>
      <vt:lpstr/>
      <vt:lpstr/>
      <vt:lpstr>Еловик В.М.                    -     начальник       Территориального         уп</vt:lpstr>
      <vt:lpstr>Карталинского     муниципального</vt:lpstr>
      <vt:lpstr>Челябинской  области</vt:lpstr>
      <vt:lpstr>Иняев М.А.                     -      начальник    Управления по    делам    кул</vt:lpstr>
      <vt:lpstr>спорта Карталинского      муници</vt:lpstr>
      <vt:lpstr>Челябинской области</vt:lpstr>
      <vt:lpstr>Коломиец М.П.             -       начальник отдела     экономики    Администраци</vt:lpstr>
      <vt:lpstr>Карталинского   муниципального  </vt:lpstr>
      <vt:lpstr>Челябинской области</vt:lpstr>
      <vt:lpstr>Крысова Т.А.                 -       начальник         Управления               </vt:lpstr>
      <vt:lpstr>Карталинского     муниципального</vt:lpstr>
      <vt:lpstr>Челябинской области</vt:lpstr>
    </vt:vector>
  </TitlesOfParts>
  <Company>USN Team</Company>
  <LinksUpToDate>false</LinksUpToDate>
  <CharactersWithSpaces>36800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UserMOPRA</dc:creator>
  <cp:lastModifiedBy>Якушина</cp:lastModifiedBy>
  <cp:revision>21</cp:revision>
  <cp:lastPrinted>2026-01-29T11:35:00Z</cp:lastPrinted>
  <dcterms:created xsi:type="dcterms:W3CDTF">2022-08-23T06:38:00Z</dcterms:created>
  <dcterms:modified xsi:type="dcterms:W3CDTF">2026-02-04T03:45:00Z</dcterms:modified>
</cp:coreProperties>
</file>